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3C0A" w:rsidRPr="002A62B8" w:rsidRDefault="007D6443" w:rsidP="00AE0A87">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С</w:t>
      </w:r>
      <w:r w:rsidR="002E15B7" w:rsidRPr="002A62B8">
        <w:rPr>
          <w:rFonts w:ascii="Times New Roman" w:hAnsi="Times New Roman" w:cs="Times New Roman"/>
          <w:sz w:val="26"/>
          <w:szCs w:val="26"/>
        </w:rPr>
        <w:t xml:space="preserve">правочная информация к вопросу </w:t>
      </w:r>
    </w:p>
    <w:p w:rsidR="00466A9C"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 xml:space="preserve">«Об отзывах Алтайского краевого Законодательного Собрания на проекты федеральных законов, поступившие из </w:t>
      </w:r>
    </w:p>
    <w:p w:rsidR="007D6443" w:rsidRPr="002A62B8" w:rsidRDefault="002E15B7" w:rsidP="00994006">
      <w:pPr>
        <w:spacing w:after="0" w:line="240" w:lineRule="auto"/>
        <w:jc w:val="center"/>
        <w:rPr>
          <w:rFonts w:ascii="Times New Roman" w:hAnsi="Times New Roman" w:cs="Times New Roman"/>
          <w:sz w:val="26"/>
          <w:szCs w:val="26"/>
        </w:rPr>
      </w:pPr>
      <w:r w:rsidRPr="002A62B8">
        <w:rPr>
          <w:rFonts w:ascii="Times New Roman" w:hAnsi="Times New Roman" w:cs="Times New Roman"/>
          <w:sz w:val="26"/>
          <w:szCs w:val="26"/>
        </w:rPr>
        <w:t>Государственной Думы Федерального Собрания Российской Федерации»</w:t>
      </w:r>
    </w:p>
    <w:p w:rsidR="00EB5295" w:rsidRDefault="00EB5295" w:rsidP="00994006">
      <w:pPr>
        <w:spacing w:after="0" w:line="240" w:lineRule="auto"/>
        <w:jc w:val="center"/>
        <w:rPr>
          <w:rFonts w:ascii="Times New Roman" w:hAnsi="Times New Roman" w:cs="Times New Roman"/>
          <w:sz w:val="16"/>
          <w:szCs w:val="16"/>
        </w:rPr>
      </w:pPr>
    </w:p>
    <w:p w:rsidR="002A62B8" w:rsidRPr="008D7047" w:rsidRDefault="002A62B8" w:rsidP="00994006">
      <w:pPr>
        <w:spacing w:after="0" w:line="240" w:lineRule="auto"/>
        <w:jc w:val="center"/>
        <w:rPr>
          <w:rFonts w:ascii="Times New Roman" w:hAnsi="Times New Roman" w:cs="Times New Roman"/>
          <w:sz w:val="16"/>
          <w:szCs w:val="16"/>
        </w:rPr>
      </w:pPr>
    </w:p>
    <w:tbl>
      <w:tblPr>
        <w:tblStyle w:val="a3"/>
        <w:tblW w:w="14879" w:type="dxa"/>
        <w:tblLayout w:type="fixed"/>
        <w:tblLook w:val="04A0" w:firstRow="1" w:lastRow="0" w:firstColumn="1" w:lastColumn="0" w:noHBand="0" w:noVBand="1"/>
      </w:tblPr>
      <w:tblGrid>
        <w:gridCol w:w="674"/>
        <w:gridCol w:w="3149"/>
        <w:gridCol w:w="5811"/>
        <w:gridCol w:w="1843"/>
        <w:gridCol w:w="1701"/>
        <w:gridCol w:w="1701"/>
      </w:tblGrid>
      <w:tr w:rsidR="005805F4" w:rsidRPr="007D6443" w:rsidTr="00E75D72">
        <w:tc>
          <w:tcPr>
            <w:tcW w:w="674"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п</w:t>
            </w:r>
            <w:r w:rsidRPr="005207EE">
              <w:rPr>
                <w:rFonts w:ascii="Times New Roman" w:hAnsi="Times New Roman" w:cs="Times New Roman"/>
                <w:sz w:val="24"/>
                <w:szCs w:val="24"/>
              </w:rPr>
              <w:t>/</w:t>
            </w:r>
            <w:r>
              <w:rPr>
                <w:rFonts w:ascii="Times New Roman" w:hAnsi="Times New Roman" w:cs="Times New Roman"/>
                <w:sz w:val="24"/>
                <w:szCs w:val="24"/>
              </w:rPr>
              <w:t>п</w:t>
            </w:r>
          </w:p>
        </w:tc>
        <w:tc>
          <w:tcPr>
            <w:tcW w:w="3149" w:type="dxa"/>
          </w:tcPr>
          <w:p w:rsidR="0066057F" w:rsidRDefault="005805F4" w:rsidP="007D6443">
            <w:pPr>
              <w:jc w:val="center"/>
              <w:rPr>
                <w:rFonts w:ascii="Times New Roman" w:hAnsi="Times New Roman" w:cs="Times New Roman"/>
                <w:sz w:val="24"/>
                <w:szCs w:val="24"/>
              </w:rPr>
            </w:pPr>
            <w:r>
              <w:rPr>
                <w:rFonts w:ascii="Times New Roman" w:hAnsi="Times New Roman" w:cs="Times New Roman"/>
                <w:sz w:val="24"/>
                <w:szCs w:val="24"/>
              </w:rPr>
              <w:t xml:space="preserve">Проект федерального </w:t>
            </w:r>
          </w:p>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закона</w:t>
            </w:r>
          </w:p>
        </w:tc>
        <w:tc>
          <w:tcPr>
            <w:tcW w:w="5811" w:type="dxa"/>
          </w:tcPr>
          <w:p w:rsidR="005805F4" w:rsidRPr="007D6443" w:rsidRDefault="005805F4" w:rsidP="005805F4">
            <w:pPr>
              <w:jc w:val="center"/>
              <w:rPr>
                <w:rFonts w:ascii="Times New Roman" w:hAnsi="Times New Roman" w:cs="Times New Roman"/>
                <w:sz w:val="24"/>
                <w:szCs w:val="24"/>
              </w:rPr>
            </w:pPr>
            <w:r>
              <w:rPr>
                <w:rFonts w:ascii="Times New Roman" w:hAnsi="Times New Roman" w:cs="Times New Roman"/>
                <w:sz w:val="24"/>
                <w:szCs w:val="24"/>
              </w:rPr>
              <w:t xml:space="preserve">Краткое содержание </w:t>
            </w:r>
          </w:p>
        </w:tc>
        <w:tc>
          <w:tcPr>
            <w:tcW w:w="1843"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Субъект законодательной инициативы</w:t>
            </w:r>
          </w:p>
        </w:tc>
        <w:tc>
          <w:tcPr>
            <w:tcW w:w="1701" w:type="dxa"/>
          </w:tcPr>
          <w:p w:rsidR="005805F4" w:rsidRDefault="005805F4" w:rsidP="007D6443">
            <w:pPr>
              <w:jc w:val="center"/>
              <w:rPr>
                <w:rFonts w:ascii="Times New Roman" w:hAnsi="Times New Roman" w:cs="Times New Roman"/>
                <w:sz w:val="24"/>
                <w:szCs w:val="24"/>
              </w:rPr>
            </w:pPr>
            <w:r>
              <w:rPr>
                <w:rFonts w:ascii="Times New Roman" w:hAnsi="Times New Roman" w:cs="Times New Roman"/>
                <w:sz w:val="24"/>
                <w:szCs w:val="24"/>
              </w:rPr>
              <w:t>Наличие заключений</w:t>
            </w:r>
          </w:p>
        </w:tc>
        <w:tc>
          <w:tcPr>
            <w:tcW w:w="1701" w:type="dxa"/>
          </w:tcPr>
          <w:p w:rsidR="005805F4" w:rsidRPr="007D6443" w:rsidRDefault="005805F4" w:rsidP="007D6443">
            <w:pPr>
              <w:jc w:val="center"/>
              <w:rPr>
                <w:rFonts w:ascii="Times New Roman" w:hAnsi="Times New Roman" w:cs="Times New Roman"/>
                <w:sz w:val="24"/>
                <w:szCs w:val="24"/>
              </w:rPr>
            </w:pPr>
            <w:r>
              <w:rPr>
                <w:rFonts w:ascii="Times New Roman" w:hAnsi="Times New Roman" w:cs="Times New Roman"/>
                <w:sz w:val="24"/>
                <w:szCs w:val="24"/>
              </w:rPr>
              <w:t>Решение комитета</w:t>
            </w:r>
          </w:p>
        </w:tc>
      </w:tr>
      <w:tr w:rsidR="00661736" w:rsidRPr="007D6443" w:rsidTr="00F523C3">
        <w:tc>
          <w:tcPr>
            <w:tcW w:w="14879" w:type="dxa"/>
            <w:gridSpan w:val="6"/>
          </w:tcPr>
          <w:p w:rsidR="00661736" w:rsidRPr="00A663E6" w:rsidRDefault="00661736"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t>Комитет по социальной политике</w:t>
            </w:r>
          </w:p>
        </w:tc>
      </w:tr>
      <w:tr w:rsidR="00794C09" w:rsidRPr="007D6443" w:rsidTr="00E75D72">
        <w:tc>
          <w:tcPr>
            <w:tcW w:w="674" w:type="dxa"/>
          </w:tcPr>
          <w:p w:rsidR="00794C09" w:rsidRPr="00A663E6" w:rsidRDefault="00E724B9"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1</w:t>
            </w:r>
          </w:p>
        </w:tc>
        <w:tc>
          <w:tcPr>
            <w:tcW w:w="3149" w:type="dxa"/>
          </w:tcPr>
          <w:p w:rsidR="00794C09" w:rsidRPr="00A663E6" w:rsidRDefault="00BF38BA" w:rsidP="005D1E58">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 762387-7 «О внесении изменений в статьи 29 и 47 Федерального закона «Об образовании в Российской Федерации» (в части установления перечня документов, в разработке и ведении которых участвуют педагогические работники)</w:t>
            </w:r>
          </w:p>
        </w:tc>
        <w:tc>
          <w:tcPr>
            <w:tcW w:w="5811" w:type="dxa"/>
          </w:tcPr>
          <w:p w:rsidR="00794C09" w:rsidRPr="00A663E6" w:rsidRDefault="00BF38BA" w:rsidP="00BF6EC4">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Законопроектом предлагается ввести основание для наделения Правительства Российской Федерации полномочиями по установлению перечня документов, в разработке которых участвуют педагогические работники, и установлению запрета на запрос информации, размещаемой на сайтах образовательных организаций</w:t>
            </w:r>
          </w:p>
        </w:tc>
        <w:tc>
          <w:tcPr>
            <w:tcW w:w="1843" w:type="dxa"/>
          </w:tcPr>
          <w:p w:rsidR="00794C09" w:rsidRPr="00A663E6" w:rsidRDefault="00BF38BA" w:rsidP="00BF38B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F38B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BF38BA">
              <w:rPr>
                <w:rFonts w:ascii="Times New Roman" w:hAnsi="Times New Roman"/>
                <w:color w:val="000000" w:themeColor="text1"/>
                <w:sz w:val="24"/>
                <w:szCs w:val="24"/>
                <w:lang w:eastAsia="ru-RU"/>
              </w:rPr>
              <w:t>Е.А.</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Митина, О.А.</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Бондарь, Л.Н.</w:t>
            </w:r>
            <w:r>
              <w:rPr>
                <w:rFonts w:ascii="Times New Roman" w:hAnsi="Times New Roman"/>
                <w:color w:val="000000" w:themeColor="text1"/>
                <w:sz w:val="24"/>
                <w:szCs w:val="24"/>
                <w:lang w:eastAsia="ru-RU"/>
              </w:rPr>
              <w:t xml:space="preserve"> </w:t>
            </w:r>
            <w:proofErr w:type="spellStart"/>
            <w:r w:rsidRPr="00BF38BA">
              <w:rPr>
                <w:rFonts w:ascii="Times New Roman" w:hAnsi="Times New Roman"/>
                <w:color w:val="000000" w:themeColor="text1"/>
                <w:sz w:val="24"/>
                <w:szCs w:val="24"/>
                <w:lang w:eastAsia="ru-RU"/>
              </w:rPr>
              <w:t>Тутова</w:t>
            </w:r>
            <w:proofErr w:type="spellEnd"/>
            <w:r w:rsidRPr="00BF38BA">
              <w:rPr>
                <w:rFonts w:ascii="Times New Roman" w:hAnsi="Times New Roman"/>
                <w:color w:val="000000" w:themeColor="text1"/>
                <w:sz w:val="24"/>
                <w:szCs w:val="24"/>
                <w:lang w:eastAsia="ru-RU"/>
              </w:rPr>
              <w:t>, М.В.</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Тарасенко, Т.В.</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Касаева, С.В.</w:t>
            </w:r>
            <w:r>
              <w:rPr>
                <w:rFonts w:ascii="Times New Roman" w:hAnsi="Times New Roman"/>
                <w:color w:val="000000" w:themeColor="text1"/>
                <w:sz w:val="24"/>
                <w:szCs w:val="24"/>
                <w:lang w:eastAsia="ru-RU"/>
              </w:rPr>
              <w:t xml:space="preserve"> Чижов и другие</w:t>
            </w:r>
          </w:p>
        </w:tc>
        <w:tc>
          <w:tcPr>
            <w:tcW w:w="1701" w:type="dxa"/>
          </w:tcPr>
          <w:p w:rsidR="00794C09" w:rsidRPr="00A663E6" w:rsidRDefault="005D1E58"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94C09" w:rsidRPr="00A663E6" w:rsidRDefault="00661736" w:rsidP="00F50732">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BF38BA" w:rsidRPr="007D6443" w:rsidTr="00E75D72">
        <w:tc>
          <w:tcPr>
            <w:tcW w:w="674" w:type="dxa"/>
          </w:tcPr>
          <w:p w:rsidR="00BF38BA" w:rsidRPr="00A663E6" w:rsidRDefault="00E724B9" w:rsidP="00BF38BA">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2</w:t>
            </w:r>
          </w:p>
        </w:tc>
        <w:tc>
          <w:tcPr>
            <w:tcW w:w="3149" w:type="dxa"/>
          </w:tcPr>
          <w:p w:rsidR="00BF38BA" w:rsidRPr="00A663E6" w:rsidRDefault="00BF38BA" w:rsidP="00BF38BA">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 1044819-7 «О внесении изменений в Федеральный закон «Об образовании в Российской Федерации» в части регулирования стоимости платных образовательных услуг»</w:t>
            </w:r>
          </w:p>
        </w:tc>
        <w:tc>
          <w:tcPr>
            <w:tcW w:w="5811" w:type="dxa"/>
          </w:tcPr>
          <w:p w:rsidR="00BF38BA" w:rsidRPr="00A663E6" w:rsidRDefault="00BF38BA" w:rsidP="00BF38BA">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Для оперативного решения вопросов, связанных со стоимостью образовательных услуг, законопроектом предлагается наделить Министерство науки и высшего образования Российской Федерации правом определять основания и порядок стоимости платных образовательных услуг, сделав обязательным снижение стоимости платных образовательных услуг в случае перехода организации, осуществляющей образовательную деятельность, на реализацию обязательных образовательных программ с применением исключительно электронного обучения, дистанционных образовательных технологий, в том числе при угрозе возникновения чрезвычайной ситуации на всей территории Российской Федерации или ее части</w:t>
            </w:r>
          </w:p>
        </w:tc>
        <w:tc>
          <w:tcPr>
            <w:tcW w:w="1843" w:type="dxa"/>
          </w:tcPr>
          <w:p w:rsidR="00BF38BA" w:rsidRPr="00A663E6" w:rsidRDefault="00BF38BA" w:rsidP="00BF38BA">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F38B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Pr="00BF38BA">
              <w:rPr>
                <w:rFonts w:ascii="Times New Roman" w:hAnsi="Times New Roman"/>
                <w:color w:val="000000" w:themeColor="text1"/>
                <w:sz w:val="24"/>
                <w:szCs w:val="24"/>
                <w:lang w:eastAsia="ru-RU"/>
              </w:rPr>
              <w:t>С.М.</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Миронов, М.В.</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Емельянов, О.А.</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Нилов, О.В.</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Шеин, Ф.С.</w:t>
            </w:r>
            <w:r>
              <w:rPr>
                <w:rFonts w:ascii="Times New Roman" w:hAnsi="Times New Roman"/>
                <w:color w:val="000000" w:themeColor="text1"/>
                <w:sz w:val="24"/>
                <w:szCs w:val="24"/>
                <w:lang w:eastAsia="ru-RU"/>
              </w:rPr>
              <w:t xml:space="preserve"> </w:t>
            </w:r>
            <w:proofErr w:type="spellStart"/>
            <w:r w:rsidRPr="00BF38BA">
              <w:rPr>
                <w:rFonts w:ascii="Times New Roman" w:hAnsi="Times New Roman"/>
                <w:color w:val="000000" w:themeColor="text1"/>
                <w:sz w:val="24"/>
                <w:szCs w:val="24"/>
                <w:lang w:eastAsia="ru-RU"/>
              </w:rPr>
              <w:t>Тумусов</w:t>
            </w:r>
            <w:proofErr w:type="spellEnd"/>
            <w:r w:rsidRPr="00BF38BA">
              <w:rPr>
                <w:rFonts w:ascii="Times New Roman" w:hAnsi="Times New Roman"/>
                <w:color w:val="000000" w:themeColor="text1"/>
                <w:sz w:val="24"/>
                <w:szCs w:val="24"/>
                <w:lang w:eastAsia="ru-RU"/>
              </w:rPr>
              <w:t>, А.А.</w:t>
            </w:r>
            <w:r>
              <w:rPr>
                <w:rFonts w:ascii="Times New Roman" w:hAnsi="Times New Roman"/>
                <w:color w:val="000000" w:themeColor="text1"/>
                <w:sz w:val="24"/>
                <w:szCs w:val="24"/>
                <w:lang w:eastAsia="ru-RU"/>
              </w:rPr>
              <w:t xml:space="preserve"> </w:t>
            </w:r>
            <w:proofErr w:type="spellStart"/>
            <w:r w:rsidRPr="00BF38BA">
              <w:rPr>
                <w:rFonts w:ascii="Times New Roman" w:hAnsi="Times New Roman"/>
                <w:color w:val="000000" w:themeColor="text1"/>
                <w:sz w:val="24"/>
                <w:szCs w:val="24"/>
                <w:lang w:eastAsia="ru-RU"/>
              </w:rPr>
              <w:t>Ремезков</w:t>
            </w:r>
            <w:proofErr w:type="spellEnd"/>
            <w:r w:rsidRPr="00BF38BA">
              <w:rPr>
                <w:rFonts w:ascii="Times New Roman" w:hAnsi="Times New Roman"/>
                <w:color w:val="000000" w:themeColor="text1"/>
                <w:sz w:val="24"/>
                <w:szCs w:val="24"/>
                <w:lang w:eastAsia="ru-RU"/>
              </w:rPr>
              <w:t>, Д.А.</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Ионин</w:t>
            </w:r>
          </w:p>
        </w:tc>
        <w:tc>
          <w:tcPr>
            <w:tcW w:w="1701" w:type="dxa"/>
          </w:tcPr>
          <w:p w:rsidR="00BF38BA" w:rsidRPr="00A663E6" w:rsidRDefault="00BF38BA" w:rsidP="00BF38BA">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BF38BA" w:rsidRPr="00A663E6" w:rsidRDefault="00BF38BA" w:rsidP="00BF38BA">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E724B9" w:rsidP="006E394E">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3</w:t>
            </w:r>
          </w:p>
        </w:tc>
        <w:tc>
          <w:tcPr>
            <w:tcW w:w="3149" w:type="dxa"/>
          </w:tcPr>
          <w:p w:rsidR="00704ACB" w:rsidRPr="00A663E6" w:rsidRDefault="00BF38BA" w:rsidP="005D1E58">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 xml:space="preserve">№ 1063730-7 «О внесении изменений в статью 13 Федерального закона «О социальной защите инвалидов в Российской Федерации» и </w:t>
            </w:r>
            <w:r w:rsidRPr="00BF38BA">
              <w:rPr>
                <w:rFonts w:ascii="Times New Roman" w:hAnsi="Times New Roman" w:cs="Times New Roman"/>
                <w:color w:val="000000" w:themeColor="text1"/>
                <w:sz w:val="24"/>
                <w:szCs w:val="24"/>
              </w:rPr>
              <w:lastRenderedPageBreak/>
              <w:t>статью 7 Федерального закона «О проведении эксперимента по развитию курортной инфраструктуры в Республике Крым, Алтайском крае, Краснодарском крае и Ставропольском крае» (в части освобождения инвалидов от уплаты санитарно-курортного сбора при получении реабилитационных услуг санаторно-курортного, оздоровительного и восстановительного лечения и инвалидов III группы от уплаты курортного сбора на территориях Республики Крым, Алтайского края, Краснодарского края и Ставропольского края);</w:t>
            </w:r>
          </w:p>
        </w:tc>
        <w:tc>
          <w:tcPr>
            <w:tcW w:w="5811" w:type="dxa"/>
          </w:tcPr>
          <w:p w:rsidR="00704ACB" w:rsidRPr="00A663E6" w:rsidRDefault="00BF38BA" w:rsidP="005D1E58">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lastRenderedPageBreak/>
              <w:t>Законопроектом предлагается внести изменения, освобождающие инвалидов от уплаты курортного сбора при получении реабилитационных услуг санаторно-курортного, оздоровительного и восстановительного лечения</w:t>
            </w:r>
          </w:p>
        </w:tc>
        <w:tc>
          <w:tcPr>
            <w:tcW w:w="1843" w:type="dxa"/>
          </w:tcPr>
          <w:p w:rsidR="00704ACB" w:rsidRPr="00A663E6" w:rsidRDefault="00BF38BA" w:rsidP="005D1E58">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Pr="00BF38BA">
              <w:rPr>
                <w:rFonts w:ascii="Times New Roman" w:hAnsi="Times New Roman"/>
                <w:color w:val="000000" w:themeColor="text1"/>
                <w:sz w:val="24"/>
                <w:szCs w:val="24"/>
                <w:lang w:eastAsia="ru-RU"/>
              </w:rPr>
              <w:t xml:space="preserve">епутат Государственной Думы </w:t>
            </w:r>
            <w:r>
              <w:rPr>
                <w:rFonts w:ascii="Times New Roman" w:hAnsi="Times New Roman"/>
                <w:color w:val="000000" w:themeColor="text1"/>
                <w:sz w:val="24"/>
                <w:szCs w:val="24"/>
                <w:lang w:eastAsia="ru-RU"/>
              </w:rPr>
              <w:t xml:space="preserve">РФ </w:t>
            </w:r>
            <w:r w:rsidRPr="00BF38BA">
              <w:rPr>
                <w:rFonts w:ascii="Times New Roman" w:hAnsi="Times New Roman"/>
                <w:color w:val="000000" w:themeColor="text1"/>
                <w:sz w:val="24"/>
                <w:szCs w:val="24"/>
                <w:lang w:eastAsia="ru-RU"/>
              </w:rPr>
              <w:t>В.С.</w:t>
            </w:r>
            <w:r>
              <w:rPr>
                <w:rFonts w:ascii="Times New Roman" w:hAnsi="Times New Roman"/>
                <w:color w:val="000000" w:themeColor="text1"/>
                <w:sz w:val="24"/>
                <w:szCs w:val="24"/>
                <w:lang w:eastAsia="ru-RU"/>
              </w:rPr>
              <w:t xml:space="preserve"> </w:t>
            </w:r>
            <w:r w:rsidRPr="00BF38BA">
              <w:rPr>
                <w:rFonts w:ascii="Times New Roman" w:hAnsi="Times New Roman"/>
                <w:color w:val="000000" w:themeColor="text1"/>
                <w:sz w:val="24"/>
                <w:szCs w:val="24"/>
                <w:lang w:eastAsia="ru-RU"/>
              </w:rPr>
              <w:t>Селезнев</w:t>
            </w:r>
          </w:p>
        </w:tc>
        <w:tc>
          <w:tcPr>
            <w:tcW w:w="1701" w:type="dxa"/>
          </w:tcPr>
          <w:p w:rsidR="00704ACB" w:rsidRPr="00A663E6" w:rsidRDefault="00EE1232"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BF38BA"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E724B9"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4</w:t>
            </w:r>
          </w:p>
        </w:tc>
        <w:tc>
          <w:tcPr>
            <w:tcW w:w="3149" w:type="dxa"/>
          </w:tcPr>
          <w:p w:rsidR="00704ACB" w:rsidRPr="00A663E6" w:rsidRDefault="00BF38BA" w:rsidP="006D1374">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 1066598-7 «О внесении изменений в отдельные законодательные акты Российской Федерации (в части уточнения порядка приватизации земельных участков, на которых расположены объекты культурного наследия (памятники истории и культуры) народов Российской Федерации)»</w:t>
            </w:r>
          </w:p>
        </w:tc>
        <w:tc>
          <w:tcPr>
            <w:tcW w:w="5811" w:type="dxa"/>
          </w:tcPr>
          <w:p w:rsidR="00704ACB" w:rsidRPr="00A663E6" w:rsidRDefault="00BF38BA" w:rsidP="005D1E58">
            <w:pPr>
              <w:jc w:val="both"/>
              <w:rPr>
                <w:rFonts w:ascii="Times New Roman" w:hAnsi="Times New Roman" w:cs="Times New Roman"/>
                <w:color w:val="000000" w:themeColor="text1"/>
                <w:sz w:val="24"/>
                <w:szCs w:val="24"/>
              </w:rPr>
            </w:pPr>
            <w:r w:rsidRPr="00BF38BA">
              <w:rPr>
                <w:rFonts w:ascii="Times New Roman" w:hAnsi="Times New Roman" w:cs="Times New Roman"/>
                <w:color w:val="000000" w:themeColor="text1"/>
                <w:sz w:val="24"/>
                <w:szCs w:val="24"/>
              </w:rPr>
              <w:t>С целью введения единой процедуры приватизации в отношении объектов культурного наследия и занимаемых ими земельных участков законопроектом предлагается закрепить возможность продажи находящихся в государственной или муниципальной собственности земельных участков, на которых расположены объекты культурного наследия, на торгах, проводимых в форме конкурса. Реализация предлагаемых норм позволит существенно упростить процедуру приватизации объектов культурного наследия и тем самым привлечь частные инвестиционные средства для сохранения объектов культурного наследия и их большей популяризации</w:t>
            </w:r>
          </w:p>
        </w:tc>
        <w:tc>
          <w:tcPr>
            <w:tcW w:w="1843" w:type="dxa"/>
          </w:tcPr>
          <w:p w:rsidR="00704ACB" w:rsidRPr="00A663E6" w:rsidRDefault="00670A55"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t>д</w:t>
            </w:r>
            <w:r w:rsidR="00BF38BA" w:rsidRPr="00BF38BA">
              <w:rPr>
                <w:rFonts w:ascii="Times New Roman" w:hAnsi="Times New Roman"/>
                <w:color w:val="000000" w:themeColor="text1"/>
                <w:sz w:val="24"/>
                <w:szCs w:val="24"/>
                <w:lang w:eastAsia="ru-RU"/>
              </w:rPr>
              <w:t xml:space="preserve">епутаты Государственной Думы </w:t>
            </w:r>
            <w:r>
              <w:rPr>
                <w:rFonts w:ascii="Times New Roman" w:hAnsi="Times New Roman"/>
                <w:color w:val="000000" w:themeColor="text1"/>
                <w:sz w:val="24"/>
                <w:szCs w:val="24"/>
                <w:lang w:eastAsia="ru-RU"/>
              </w:rPr>
              <w:t xml:space="preserve">РФ </w:t>
            </w:r>
            <w:r w:rsidR="00BF38BA" w:rsidRPr="00BF38BA">
              <w:rPr>
                <w:rFonts w:ascii="Times New Roman" w:hAnsi="Times New Roman"/>
                <w:color w:val="000000" w:themeColor="text1"/>
                <w:sz w:val="24"/>
                <w:szCs w:val="24"/>
                <w:lang w:eastAsia="ru-RU"/>
              </w:rPr>
              <w:t>Н.В.</w:t>
            </w:r>
            <w:r>
              <w:rPr>
                <w:rFonts w:ascii="Times New Roman" w:hAnsi="Times New Roman"/>
                <w:color w:val="000000" w:themeColor="text1"/>
                <w:sz w:val="24"/>
                <w:szCs w:val="24"/>
                <w:lang w:eastAsia="ru-RU"/>
              </w:rPr>
              <w:t xml:space="preserve"> </w:t>
            </w:r>
            <w:r w:rsidR="00BF38BA" w:rsidRPr="00BF38BA">
              <w:rPr>
                <w:rFonts w:ascii="Times New Roman" w:hAnsi="Times New Roman"/>
                <w:color w:val="000000" w:themeColor="text1"/>
                <w:sz w:val="24"/>
                <w:szCs w:val="24"/>
                <w:lang w:eastAsia="ru-RU"/>
              </w:rPr>
              <w:t>Костенко, А.М.</w:t>
            </w:r>
            <w:r>
              <w:rPr>
                <w:rFonts w:ascii="Times New Roman" w:hAnsi="Times New Roman"/>
                <w:color w:val="000000" w:themeColor="text1"/>
                <w:sz w:val="24"/>
                <w:szCs w:val="24"/>
                <w:lang w:eastAsia="ru-RU"/>
              </w:rPr>
              <w:t xml:space="preserve"> </w:t>
            </w:r>
            <w:r w:rsidR="00BF38BA" w:rsidRPr="00BF38BA">
              <w:rPr>
                <w:rFonts w:ascii="Times New Roman" w:hAnsi="Times New Roman"/>
                <w:color w:val="000000" w:themeColor="text1"/>
                <w:sz w:val="24"/>
                <w:szCs w:val="24"/>
                <w:lang w:eastAsia="ru-RU"/>
              </w:rPr>
              <w:t>Шолохов</w:t>
            </w:r>
          </w:p>
        </w:tc>
        <w:tc>
          <w:tcPr>
            <w:tcW w:w="1701" w:type="dxa"/>
          </w:tcPr>
          <w:p w:rsidR="00704ACB" w:rsidRPr="00A663E6" w:rsidRDefault="00704ACB"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670A55"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704ACB" w:rsidRPr="007D6443" w:rsidTr="00E75D72">
        <w:tc>
          <w:tcPr>
            <w:tcW w:w="674" w:type="dxa"/>
          </w:tcPr>
          <w:p w:rsidR="00704ACB" w:rsidRPr="00A663E6" w:rsidRDefault="00E724B9" w:rsidP="004221FF">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5</w:t>
            </w:r>
          </w:p>
        </w:tc>
        <w:tc>
          <w:tcPr>
            <w:tcW w:w="3149" w:type="dxa"/>
          </w:tcPr>
          <w:p w:rsidR="00704ACB" w:rsidRPr="00A663E6" w:rsidRDefault="00A41CF9" w:rsidP="005D1E58">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 xml:space="preserve">№ 1075566-7 «О внесении изменений в статьи 3 и 28 </w:t>
            </w:r>
            <w:r w:rsidRPr="00A41CF9">
              <w:rPr>
                <w:rFonts w:ascii="Times New Roman" w:hAnsi="Times New Roman" w:cs="Times New Roman"/>
                <w:color w:val="000000" w:themeColor="text1"/>
                <w:sz w:val="24"/>
                <w:szCs w:val="24"/>
              </w:rPr>
              <w:lastRenderedPageBreak/>
              <w:t>Федерального закона «О ветеранах» (в части распространения социальных гарантий, предусмотренных для членов семей погибших (умерших) ветеранов боевых действий, на членов семей военнослужащих, погибших (умерших) в ходе ведения боевых действий (выполнения специальных задач) и не получивших статус ветерана боевых действий при жизни)</w:t>
            </w:r>
          </w:p>
        </w:tc>
        <w:tc>
          <w:tcPr>
            <w:tcW w:w="5811" w:type="dxa"/>
          </w:tcPr>
          <w:p w:rsidR="00704ACB" w:rsidRPr="00A663E6" w:rsidRDefault="00A41CF9" w:rsidP="005D1E58">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lastRenderedPageBreak/>
              <w:t>С целью распространения социальных гарантий, предусмотренных для членов семей погибших ветера</w:t>
            </w:r>
            <w:r w:rsidRPr="00A41CF9">
              <w:rPr>
                <w:rFonts w:ascii="Times New Roman" w:hAnsi="Times New Roman" w:cs="Times New Roman"/>
                <w:color w:val="000000" w:themeColor="text1"/>
                <w:sz w:val="24"/>
                <w:szCs w:val="24"/>
              </w:rPr>
              <w:lastRenderedPageBreak/>
              <w:t xml:space="preserve">нов боевых действий, на членов семей военнослужащих, не получивших статус ветерана боевых действий при жизни, законопроектом предлагается отнести погибших (умерших) военнослужащих, не получивших при жизни удостоверение единого образца, к ветеранам боевых действий. Выдача удостоверения </w:t>
            </w:r>
            <w:proofErr w:type="gramStart"/>
            <w:r w:rsidRPr="00A41CF9">
              <w:rPr>
                <w:rFonts w:ascii="Times New Roman" w:hAnsi="Times New Roman" w:cs="Times New Roman"/>
                <w:color w:val="000000" w:themeColor="text1"/>
                <w:sz w:val="24"/>
                <w:szCs w:val="24"/>
              </w:rPr>
              <w:t>члена семьи</w:t>
            </w:r>
            <w:proofErr w:type="gramEnd"/>
            <w:r w:rsidRPr="00A41CF9">
              <w:rPr>
                <w:rFonts w:ascii="Times New Roman" w:hAnsi="Times New Roman" w:cs="Times New Roman"/>
                <w:color w:val="000000" w:themeColor="text1"/>
                <w:sz w:val="24"/>
                <w:szCs w:val="24"/>
              </w:rPr>
              <w:t xml:space="preserve"> погибшего (умершего) ветерана боевых действий производится на основании документов, подтверждающих факт гибели (смерти) этих лиц, а также их участие в боевых действиях, предусмотренных Федеральным законом «О ветеранах»</w:t>
            </w:r>
          </w:p>
        </w:tc>
        <w:tc>
          <w:tcPr>
            <w:tcW w:w="1843" w:type="dxa"/>
          </w:tcPr>
          <w:p w:rsidR="00704ACB" w:rsidRPr="00A663E6" w:rsidRDefault="00A41CF9" w:rsidP="006E394E">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Pr>
          <w:p w:rsidR="00704ACB" w:rsidRPr="00A663E6" w:rsidRDefault="009175EA" w:rsidP="006D1374">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Pr>
          <w:p w:rsidR="00704ACB" w:rsidRPr="00A663E6" w:rsidRDefault="00A41CF9" w:rsidP="00F50732">
            <w:pPr>
              <w:jc w:val="cente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Поддержать</w:t>
            </w:r>
          </w:p>
        </w:tc>
      </w:tr>
      <w:tr w:rsidR="002E5F2F" w:rsidRPr="007D6443" w:rsidTr="00716AB1">
        <w:tc>
          <w:tcPr>
            <w:tcW w:w="14879" w:type="dxa"/>
            <w:gridSpan w:val="6"/>
          </w:tcPr>
          <w:p w:rsidR="002E5F2F" w:rsidRPr="00A663E6" w:rsidRDefault="002E5F2F" w:rsidP="00F50732">
            <w:pPr>
              <w:jc w:val="center"/>
              <w:rPr>
                <w:rFonts w:ascii="Times New Roman" w:hAnsi="Times New Roman" w:cs="Times New Roman"/>
                <w:b/>
                <w:color w:val="000000" w:themeColor="text1"/>
                <w:sz w:val="24"/>
                <w:szCs w:val="24"/>
              </w:rPr>
            </w:pPr>
            <w:r w:rsidRPr="00A663E6">
              <w:rPr>
                <w:rFonts w:ascii="Times New Roman" w:hAnsi="Times New Roman" w:cs="Times New Roman"/>
                <w:b/>
                <w:color w:val="000000" w:themeColor="text1"/>
                <w:sz w:val="24"/>
                <w:szCs w:val="24"/>
              </w:rPr>
              <w:lastRenderedPageBreak/>
              <w:t>Комитет по аграрной политике и природопользованию</w:t>
            </w:r>
          </w:p>
        </w:tc>
      </w:tr>
      <w:tr w:rsidR="00A5003B" w:rsidRPr="007D6443" w:rsidTr="00A5003B">
        <w:trPr>
          <w:trHeight w:val="729"/>
        </w:trPr>
        <w:tc>
          <w:tcPr>
            <w:tcW w:w="674" w:type="dxa"/>
            <w:tcBorders>
              <w:bottom w:val="single" w:sz="4" w:space="0" w:color="auto"/>
            </w:tcBorders>
          </w:tcPr>
          <w:p w:rsidR="00A5003B" w:rsidRPr="00A663E6" w:rsidRDefault="00A5003B" w:rsidP="00A5003B">
            <w:pPr>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6</w:t>
            </w:r>
          </w:p>
        </w:tc>
        <w:tc>
          <w:tcPr>
            <w:tcW w:w="3149" w:type="dxa"/>
            <w:tcBorders>
              <w:bottom w:val="single" w:sz="4" w:space="0" w:color="auto"/>
            </w:tcBorders>
          </w:tcPr>
          <w:p w:rsidR="00A5003B" w:rsidRPr="00A663E6"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 1070123-7 «О внесении изменений в Закон Российской Федерации «О ветеринарии» в части государственной регистрации кормовых добавок»</w:t>
            </w:r>
          </w:p>
        </w:tc>
        <w:tc>
          <w:tcPr>
            <w:tcW w:w="5811" w:type="dxa"/>
            <w:tcBorders>
              <w:bottom w:val="single" w:sz="4" w:space="0" w:color="auto"/>
            </w:tcBorders>
          </w:tcPr>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В настоящее время реестр кормовых добавок, а также кормов, содержащих генно-инженерно-модифицированные организмы, ведет Минсельхоз России.</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 xml:space="preserve">Согласно части 3 статьи 4.1 Закона о ветеринарии в Федеральной государственной информационной системе в области ветеринарии содержится в том числе информация о кормовых добавках. </w:t>
            </w:r>
            <w:proofErr w:type="spellStart"/>
            <w:r w:rsidRPr="00A41CF9">
              <w:rPr>
                <w:rFonts w:ascii="Times New Roman" w:hAnsi="Times New Roman" w:cs="Times New Roman"/>
                <w:color w:val="000000" w:themeColor="text1"/>
                <w:sz w:val="24"/>
                <w:szCs w:val="24"/>
              </w:rPr>
              <w:t>Россельхознадзор</w:t>
            </w:r>
            <w:proofErr w:type="spellEnd"/>
            <w:r w:rsidRPr="00A41CF9">
              <w:rPr>
                <w:rFonts w:ascii="Times New Roman" w:hAnsi="Times New Roman" w:cs="Times New Roman"/>
                <w:color w:val="000000" w:themeColor="text1"/>
                <w:sz w:val="24"/>
                <w:szCs w:val="24"/>
              </w:rPr>
              <w:t xml:space="preserve"> является оператором информационной системы, осуществляет деятельность по ее созданию, развитию и эксплуатации, в том числе автоматизированный сбор, хранение, обработку, обобщение информации, содержащейся </w:t>
            </w:r>
            <w:proofErr w:type="gramStart"/>
            <w:r w:rsidRPr="00A41CF9">
              <w:rPr>
                <w:rFonts w:ascii="Times New Roman" w:hAnsi="Times New Roman" w:cs="Times New Roman"/>
                <w:color w:val="000000" w:themeColor="text1"/>
                <w:sz w:val="24"/>
                <w:szCs w:val="24"/>
              </w:rPr>
              <w:t>в ее базах</w:t>
            </w:r>
            <w:proofErr w:type="gramEnd"/>
            <w:r w:rsidRPr="00A41CF9">
              <w:rPr>
                <w:rFonts w:ascii="Times New Roman" w:hAnsi="Times New Roman" w:cs="Times New Roman"/>
                <w:color w:val="000000" w:themeColor="text1"/>
                <w:sz w:val="24"/>
                <w:szCs w:val="24"/>
              </w:rPr>
              <w:t xml:space="preserve"> данных, а также предоставление этой информации заинтересованным лицам.</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 xml:space="preserve">Таким образом, в настоящее время информационная система </w:t>
            </w:r>
            <w:proofErr w:type="spellStart"/>
            <w:r w:rsidRPr="00A41CF9">
              <w:rPr>
                <w:rFonts w:ascii="Times New Roman" w:hAnsi="Times New Roman" w:cs="Times New Roman"/>
                <w:color w:val="000000" w:themeColor="text1"/>
                <w:sz w:val="24"/>
                <w:szCs w:val="24"/>
              </w:rPr>
              <w:t>Россельхознадзора</w:t>
            </w:r>
            <w:proofErr w:type="spellEnd"/>
            <w:r w:rsidRPr="00A41CF9">
              <w:rPr>
                <w:rFonts w:ascii="Times New Roman" w:hAnsi="Times New Roman" w:cs="Times New Roman"/>
                <w:color w:val="000000" w:themeColor="text1"/>
                <w:sz w:val="24"/>
                <w:szCs w:val="24"/>
              </w:rPr>
              <w:t xml:space="preserve"> «Ирена» уже содержит раздел «Кормовые добавки», подраздел «Список зарегистрированных кормовых добавок», в котором содержатся все зарегистрированные в установленном порядке кормовые добавки. </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lastRenderedPageBreak/>
              <w:t xml:space="preserve">Законопроектом </w:t>
            </w:r>
            <w:proofErr w:type="spellStart"/>
            <w:r w:rsidRPr="00A41CF9">
              <w:rPr>
                <w:rFonts w:ascii="Times New Roman" w:hAnsi="Times New Roman" w:cs="Times New Roman"/>
                <w:color w:val="000000" w:themeColor="text1"/>
                <w:sz w:val="24"/>
                <w:szCs w:val="24"/>
              </w:rPr>
              <w:t>Россельхознадзор</w:t>
            </w:r>
            <w:proofErr w:type="spellEnd"/>
            <w:r w:rsidRPr="00A41CF9">
              <w:rPr>
                <w:rFonts w:ascii="Times New Roman" w:hAnsi="Times New Roman" w:cs="Times New Roman"/>
                <w:color w:val="000000" w:themeColor="text1"/>
                <w:sz w:val="24"/>
                <w:szCs w:val="24"/>
              </w:rPr>
              <w:t xml:space="preserve"> наделяется полномочием по ведению государственного реестра кормовых добавок. </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Также законопроектом предусматривается:</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определение порядка государственной регистрации кормовых добавок;</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внесение изменений в регистрационное досье на зарегистрированную кормовую добавку, выдача выписки из государственного реестра кормовых добавок, в том числе по заявлению разработчика кормовой добавки, или уполномоченного им другого юридического лица, или индивидуального предпринимателя, приостановление госуд</w:t>
            </w:r>
            <w:r>
              <w:rPr>
                <w:rFonts w:ascii="Times New Roman" w:hAnsi="Times New Roman" w:cs="Times New Roman"/>
                <w:color w:val="000000" w:themeColor="text1"/>
                <w:sz w:val="24"/>
                <w:szCs w:val="24"/>
              </w:rPr>
              <w:t xml:space="preserve">арственной регистрации </w:t>
            </w:r>
            <w:proofErr w:type="gramStart"/>
            <w:r>
              <w:rPr>
                <w:rFonts w:ascii="Times New Roman" w:hAnsi="Times New Roman" w:cs="Times New Roman"/>
                <w:color w:val="000000" w:themeColor="text1"/>
                <w:sz w:val="24"/>
                <w:szCs w:val="24"/>
              </w:rPr>
              <w:t xml:space="preserve">кормовых </w:t>
            </w:r>
            <w:r w:rsidRPr="00A41CF9">
              <w:rPr>
                <w:rFonts w:ascii="Times New Roman" w:hAnsi="Times New Roman" w:cs="Times New Roman"/>
                <w:color w:val="000000" w:themeColor="text1"/>
                <w:sz w:val="24"/>
                <w:szCs w:val="24"/>
              </w:rPr>
              <w:t>добавок</w:t>
            </w:r>
            <w:proofErr w:type="gramEnd"/>
            <w:r w:rsidRPr="00A41CF9">
              <w:rPr>
                <w:rFonts w:ascii="Times New Roman" w:hAnsi="Times New Roman" w:cs="Times New Roman"/>
                <w:color w:val="000000" w:themeColor="text1"/>
                <w:sz w:val="24"/>
                <w:szCs w:val="24"/>
              </w:rPr>
              <w:t xml:space="preserve"> и отмена государственной регистрации кормовой добавки, а также определение состава регистрационного досье на кормовые добавки;</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проведение испытаний образцов кормовой добавки в аккредитованной для целей государственной регистрации кормовой добавки организации;</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 xml:space="preserve">отнесение к полномочиям федерального органа исполнительной власти в области ветеринарного надзора функции по утверждению формы заявления о государственной регистрации кормовой добавки, формы заявления о внесении изменений в документы, содержащиеся в регистрационном досье на зарегистрированную кормовую добавку, типовой формы выписки из государственного реестра кормовых добавок, формы заявления об отмене государственной регистрации кормовой добавки, формы инструкции по применению кормовой добавки, формы заключения экспертного учреждения по результатам экспертизы кормовой добавки, формы заявления о выдаче выписки из государственного реестра кормовых добавок; </w:t>
            </w:r>
          </w:p>
          <w:p w:rsidR="00A5003B" w:rsidRPr="00A41CF9"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отнесение к полномочиям федерального органа исполнительной власти в области нормативно-правового ре</w:t>
            </w:r>
            <w:r w:rsidRPr="00A41CF9">
              <w:rPr>
                <w:rFonts w:ascii="Times New Roman" w:hAnsi="Times New Roman" w:cs="Times New Roman"/>
                <w:color w:val="000000" w:themeColor="text1"/>
                <w:sz w:val="24"/>
                <w:szCs w:val="24"/>
              </w:rPr>
              <w:lastRenderedPageBreak/>
              <w:t>гулирования в ветеринарии порядка формирования регистрационного досье на кормовую добавку и требований к документам в его составе, порядка ведения государственного реестра кормовых добавок.</w:t>
            </w:r>
          </w:p>
          <w:p w:rsidR="00A5003B" w:rsidRPr="00A663E6" w:rsidRDefault="00A5003B" w:rsidP="00A5003B">
            <w:pPr>
              <w:jc w:val="both"/>
              <w:rPr>
                <w:rFonts w:ascii="Times New Roman" w:hAnsi="Times New Roman" w:cs="Times New Roman"/>
                <w:color w:val="000000" w:themeColor="text1"/>
                <w:sz w:val="24"/>
                <w:szCs w:val="24"/>
              </w:rPr>
            </w:pPr>
            <w:r w:rsidRPr="00A41CF9">
              <w:rPr>
                <w:rFonts w:ascii="Times New Roman" w:hAnsi="Times New Roman" w:cs="Times New Roman"/>
                <w:color w:val="000000" w:themeColor="text1"/>
                <w:sz w:val="24"/>
                <w:szCs w:val="24"/>
              </w:rPr>
              <w:t>Предлагаемая дата вступления законопроекта в силу 1 января 2022 г. обусловлена тем, что законопроектом предусматривается взимание государственной пошлины за государственную регистрацию кормовых добавок</w:t>
            </w:r>
          </w:p>
        </w:tc>
        <w:tc>
          <w:tcPr>
            <w:tcW w:w="1843" w:type="dxa"/>
            <w:tcBorders>
              <w:bottom w:val="single" w:sz="4" w:space="0" w:color="auto"/>
            </w:tcBorders>
          </w:tcPr>
          <w:p w:rsidR="00A5003B" w:rsidRPr="00A663E6" w:rsidRDefault="00A5003B" w:rsidP="00A5003B">
            <w:pPr>
              <w:autoSpaceDE w:val="0"/>
              <w:autoSpaceDN w:val="0"/>
              <w:adjustRightInd w:val="0"/>
              <w:jc w:val="center"/>
              <w:rPr>
                <w:rFonts w:ascii="Times New Roman" w:hAnsi="Times New Roman"/>
                <w:color w:val="000000" w:themeColor="text1"/>
                <w:sz w:val="24"/>
                <w:szCs w:val="24"/>
                <w:lang w:eastAsia="ru-RU"/>
              </w:rPr>
            </w:pPr>
            <w:r>
              <w:rPr>
                <w:rFonts w:ascii="Times New Roman" w:hAnsi="Times New Roman"/>
                <w:color w:val="000000" w:themeColor="text1"/>
                <w:sz w:val="24"/>
                <w:szCs w:val="24"/>
                <w:lang w:eastAsia="ru-RU"/>
              </w:rPr>
              <w:lastRenderedPageBreak/>
              <w:t>Правительство РФ</w:t>
            </w:r>
          </w:p>
        </w:tc>
        <w:tc>
          <w:tcPr>
            <w:tcW w:w="1701" w:type="dxa"/>
            <w:tcBorders>
              <w:bottom w:val="single" w:sz="4" w:space="0" w:color="auto"/>
            </w:tcBorders>
          </w:tcPr>
          <w:p w:rsidR="00A5003B" w:rsidRPr="00A663E6" w:rsidRDefault="00A5003B" w:rsidP="00A5003B">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bottom w:val="single" w:sz="4" w:space="0" w:color="auto"/>
            </w:tcBorders>
          </w:tcPr>
          <w:p w:rsidR="00A5003B" w:rsidRPr="00A663E6" w:rsidRDefault="00A5003B" w:rsidP="00A5003B">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tr w:rsidR="00A5003B" w:rsidRPr="007D6443" w:rsidTr="00A5003B">
        <w:trPr>
          <w:trHeight w:val="2680"/>
        </w:trPr>
        <w:tc>
          <w:tcPr>
            <w:tcW w:w="674" w:type="dxa"/>
            <w:tcBorders>
              <w:top w:val="single" w:sz="4" w:space="0" w:color="auto"/>
            </w:tcBorders>
          </w:tcPr>
          <w:p w:rsidR="00A5003B" w:rsidRPr="00A663E6" w:rsidRDefault="00A5003B" w:rsidP="00A5003B">
            <w:pPr>
              <w:rPr>
                <w:rFonts w:ascii="Times New Roman" w:hAnsi="Times New Roman" w:cs="Times New Roman"/>
                <w:color w:val="000000" w:themeColor="text1"/>
                <w:sz w:val="24"/>
                <w:szCs w:val="24"/>
              </w:rPr>
            </w:pPr>
            <w:bookmarkStart w:id="0" w:name="_GoBack" w:colFirst="4" w:colLast="5"/>
            <w:r>
              <w:rPr>
                <w:rFonts w:ascii="Times New Roman" w:hAnsi="Times New Roman" w:cs="Times New Roman"/>
                <w:color w:val="000000" w:themeColor="text1"/>
                <w:sz w:val="24"/>
                <w:szCs w:val="24"/>
              </w:rPr>
              <w:lastRenderedPageBreak/>
              <w:t>7</w:t>
            </w:r>
          </w:p>
        </w:tc>
        <w:tc>
          <w:tcPr>
            <w:tcW w:w="3149" w:type="dxa"/>
            <w:tcBorders>
              <w:top w:val="single" w:sz="4" w:space="0" w:color="auto"/>
            </w:tcBorders>
          </w:tcPr>
          <w:p w:rsidR="00A5003B" w:rsidRPr="00A663E6"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 1080452-7 «О внесении изменений в статью 8 Федерального закона «Об обороте земель сельскохозяйственного назначения» (в целях обеспечения преимущественного права субъектов Российской Федерации на покупку земельного участка из состава земель сельскохозяйственного назначения)</w:t>
            </w:r>
          </w:p>
        </w:tc>
        <w:tc>
          <w:tcPr>
            <w:tcW w:w="5811" w:type="dxa"/>
            <w:tcBorders>
              <w:top w:val="single" w:sz="4" w:space="0" w:color="auto"/>
            </w:tcBorders>
          </w:tcPr>
          <w:p w:rsidR="00A5003B" w:rsidRPr="00A5003B"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Законопроект направлен на устранение неполноты правового регулирования правоотношений, возникающих при реализации субъектами Российской Федерации предусмотренного статьей 8 Федерального закона от 24.07.2002 № 101-ФЗ «Об обороте земель сельскохозяйственного назначения» (далее – Федеральный закон № 101-ФЗ) преимущественного права покупки земельного участка из земель сельскохозяйственного назначения.</w:t>
            </w:r>
          </w:p>
          <w:p w:rsidR="00A5003B" w:rsidRPr="00A5003B"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Законопроектом предлагается уточнить круг лиц, на которых распространяется действие положений статьи 8 Федерального закона № 101-ФЗ, определить минимальный срок для осуществления взаимных расчетов по сделкам, заключаемым в порядке статьи 8 Федерального закона № 101-ФЗ, а также установить перечень сведений, сообщаемых продавцом земельного участка из земель сельскохозяйственного назначения и необходимых для заключения предлагаемой сделки.</w:t>
            </w:r>
          </w:p>
          <w:p w:rsidR="00A5003B" w:rsidRPr="00A5003B"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 xml:space="preserve">В целях устранения неоднозначного толкования, а также в целях совершенствования юридической техники изложения положений статьи 8 Федерального закона № 101-ФЗ в пункт 1 указанной статьи вносятся изменения, предполагающие, что положения статьи 8 Федерального закона </w:t>
            </w:r>
          </w:p>
          <w:p w:rsidR="00A5003B" w:rsidRPr="00A5003B"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 101-ФЗ применяются только при продаже земельных участков из земель сельскохозяйственного назначения, находящихся в частной собственности.</w:t>
            </w:r>
          </w:p>
          <w:p w:rsidR="00A5003B" w:rsidRPr="00A5003B"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lastRenderedPageBreak/>
              <w:t xml:space="preserve">Предлагается установить не только максимальный, но и минимально необходимый срок для перечисления денежных средств в счет </w:t>
            </w:r>
            <w:proofErr w:type="gramStart"/>
            <w:r w:rsidRPr="00A5003B">
              <w:rPr>
                <w:rFonts w:ascii="Times New Roman" w:hAnsi="Times New Roman" w:cs="Times New Roman"/>
                <w:color w:val="000000" w:themeColor="text1"/>
                <w:sz w:val="24"/>
                <w:szCs w:val="24"/>
              </w:rPr>
              <w:t>оплаты</w:t>
            </w:r>
            <w:proofErr w:type="gramEnd"/>
            <w:r w:rsidRPr="00A5003B">
              <w:rPr>
                <w:rFonts w:ascii="Times New Roman" w:hAnsi="Times New Roman" w:cs="Times New Roman"/>
                <w:color w:val="000000" w:themeColor="text1"/>
                <w:sz w:val="24"/>
                <w:szCs w:val="24"/>
              </w:rPr>
              <w:t xml:space="preserve"> приобретаемых в государственную собственность земельных участков (10 календарных дней) в целях избегания штрафных санкций в отношении покупателя за просрочку оплаты по договору и возможных злоупотреблений со стороны продавца.</w:t>
            </w:r>
          </w:p>
          <w:p w:rsidR="00A5003B" w:rsidRPr="00A663E6" w:rsidRDefault="00A5003B" w:rsidP="00A5003B">
            <w:pPr>
              <w:jc w:val="both"/>
              <w:rPr>
                <w:rFonts w:ascii="Times New Roman" w:hAnsi="Times New Roman" w:cs="Times New Roman"/>
                <w:color w:val="000000" w:themeColor="text1"/>
                <w:sz w:val="24"/>
                <w:szCs w:val="24"/>
              </w:rPr>
            </w:pPr>
            <w:r w:rsidRPr="00A5003B">
              <w:rPr>
                <w:rFonts w:ascii="Times New Roman" w:hAnsi="Times New Roman" w:cs="Times New Roman"/>
                <w:color w:val="000000" w:themeColor="text1"/>
                <w:sz w:val="24"/>
                <w:szCs w:val="24"/>
              </w:rPr>
              <w:t>С целью приведения положений Федерального закона № 101-ФЗ в соответствие с действующим законодательством настоящим проектом федерального закона предлагается в числе сведений о земельном участке, содержащихся в извещении, указывать также кадастровый номер земельного участка</w:t>
            </w:r>
          </w:p>
        </w:tc>
        <w:tc>
          <w:tcPr>
            <w:tcW w:w="1843" w:type="dxa"/>
            <w:tcBorders>
              <w:top w:val="single" w:sz="4" w:space="0" w:color="auto"/>
            </w:tcBorders>
          </w:tcPr>
          <w:p w:rsidR="00A5003B" w:rsidRPr="00A663E6" w:rsidRDefault="00A5003B" w:rsidP="00A5003B">
            <w:pPr>
              <w:autoSpaceDE w:val="0"/>
              <w:autoSpaceDN w:val="0"/>
              <w:adjustRightInd w:val="0"/>
              <w:jc w:val="center"/>
              <w:rPr>
                <w:rFonts w:ascii="Times New Roman" w:hAnsi="Times New Roman"/>
                <w:color w:val="000000" w:themeColor="text1"/>
                <w:sz w:val="24"/>
                <w:szCs w:val="24"/>
                <w:lang w:eastAsia="ru-RU"/>
              </w:rPr>
            </w:pPr>
            <w:r w:rsidRPr="00A5003B">
              <w:rPr>
                <w:rFonts w:ascii="Times New Roman" w:hAnsi="Times New Roman"/>
                <w:color w:val="000000" w:themeColor="text1"/>
                <w:sz w:val="24"/>
                <w:szCs w:val="24"/>
                <w:lang w:eastAsia="ru-RU"/>
              </w:rPr>
              <w:lastRenderedPageBreak/>
              <w:t>Законодательное Собрание Новосибирской области</w:t>
            </w:r>
          </w:p>
        </w:tc>
        <w:tc>
          <w:tcPr>
            <w:tcW w:w="1701" w:type="dxa"/>
            <w:tcBorders>
              <w:top w:val="single" w:sz="4" w:space="0" w:color="auto"/>
            </w:tcBorders>
          </w:tcPr>
          <w:p w:rsidR="00A5003B" w:rsidRPr="00A663E6" w:rsidRDefault="00A5003B" w:rsidP="00A5003B">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Заключений нет</w:t>
            </w:r>
          </w:p>
        </w:tc>
        <w:tc>
          <w:tcPr>
            <w:tcW w:w="1701" w:type="dxa"/>
            <w:tcBorders>
              <w:top w:val="single" w:sz="4" w:space="0" w:color="auto"/>
            </w:tcBorders>
          </w:tcPr>
          <w:p w:rsidR="00A5003B" w:rsidRPr="00A663E6" w:rsidRDefault="00A5003B" w:rsidP="00A5003B">
            <w:pPr>
              <w:jc w:val="center"/>
              <w:rPr>
                <w:rFonts w:ascii="Times New Roman" w:hAnsi="Times New Roman" w:cs="Times New Roman"/>
                <w:color w:val="000000" w:themeColor="text1"/>
                <w:sz w:val="24"/>
                <w:szCs w:val="24"/>
              </w:rPr>
            </w:pPr>
            <w:r w:rsidRPr="00A663E6">
              <w:rPr>
                <w:rFonts w:ascii="Times New Roman" w:hAnsi="Times New Roman" w:cs="Times New Roman"/>
                <w:color w:val="000000" w:themeColor="text1"/>
                <w:sz w:val="24"/>
                <w:szCs w:val="24"/>
              </w:rPr>
              <w:t>Поддержать</w:t>
            </w:r>
          </w:p>
        </w:tc>
      </w:tr>
      <w:bookmarkEnd w:id="0"/>
    </w:tbl>
    <w:p w:rsidR="007D6443" w:rsidRPr="007D6443" w:rsidRDefault="007D6443" w:rsidP="005135D1">
      <w:pPr>
        <w:rPr>
          <w:rFonts w:ascii="Times New Roman" w:hAnsi="Times New Roman" w:cs="Times New Roman"/>
          <w:sz w:val="24"/>
          <w:szCs w:val="24"/>
        </w:rPr>
      </w:pPr>
    </w:p>
    <w:sectPr w:rsidR="007D6443" w:rsidRPr="007D6443" w:rsidSect="003A3B12">
      <w:headerReference w:type="default" r:id="rId8"/>
      <w:pgSz w:w="16838" w:h="11906" w:orient="landscape"/>
      <w:pgMar w:top="567" w:right="851" w:bottom="567"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13C61" w:rsidRDefault="00F13C61" w:rsidP="002926C8">
      <w:pPr>
        <w:spacing w:after="0" w:line="240" w:lineRule="auto"/>
      </w:pPr>
      <w:r>
        <w:separator/>
      </w:r>
    </w:p>
  </w:endnote>
  <w:endnote w:type="continuationSeparator" w:id="0">
    <w:p w:rsidR="00F13C61" w:rsidRDefault="00F13C61" w:rsidP="002926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13C61" w:rsidRDefault="00F13C61" w:rsidP="002926C8">
      <w:pPr>
        <w:spacing w:after="0" w:line="240" w:lineRule="auto"/>
      </w:pPr>
      <w:r>
        <w:separator/>
      </w:r>
    </w:p>
  </w:footnote>
  <w:footnote w:type="continuationSeparator" w:id="0">
    <w:p w:rsidR="00F13C61" w:rsidRDefault="00F13C61" w:rsidP="002926C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86563743"/>
      <w:docPartObj>
        <w:docPartGallery w:val="Page Numbers (Top of Page)"/>
        <w:docPartUnique/>
      </w:docPartObj>
    </w:sdtPr>
    <w:sdtEndPr/>
    <w:sdtContent>
      <w:p w:rsidR="00611B7B" w:rsidRDefault="00611B7B">
        <w:pPr>
          <w:pStyle w:val="a7"/>
          <w:jc w:val="right"/>
        </w:pPr>
        <w:r>
          <w:fldChar w:fldCharType="begin"/>
        </w:r>
        <w:r>
          <w:instrText>PAGE   \* MERGEFORMAT</w:instrText>
        </w:r>
        <w:r>
          <w:fldChar w:fldCharType="separate"/>
        </w:r>
        <w:r w:rsidR="00A5003B">
          <w:rPr>
            <w:noProof/>
          </w:rPr>
          <w:t>6</w:t>
        </w:r>
        <w:r>
          <w:fldChar w:fldCharType="end"/>
        </w:r>
      </w:p>
    </w:sdtContent>
  </w:sdt>
  <w:p w:rsidR="00611B7B" w:rsidRDefault="00611B7B">
    <w:pPr>
      <w:pStyle w:val="a7"/>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CA733C"/>
    <w:multiLevelType w:val="hybridMultilevel"/>
    <w:tmpl w:val="6B88D0A4"/>
    <w:lvl w:ilvl="0" w:tplc="0D18A6A4">
      <w:start w:val="1"/>
      <w:numFmt w:val="decimal"/>
      <w:lvlText w:val="%1."/>
      <w:lvlJc w:val="left"/>
      <w:pPr>
        <w:ind w:left="644" w:hanging="360"/>
      </w:pPr>
      <w:rPr>
        <w:rFonts w:hint="default"/>
        <w:u w:val="none"/>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
    <w:nsid w:val="0C0E32EC"/>
    <w:multiLevelType w:val="hybridMultilevel"/>
    <w:tmpl w:val="33582D20"/>
    <w:lvl w:ilvl="0" w:tplc="754097A8">
      <w:start w:val="1"/>
      <w:numFmt w:val="decimal"/>
      <w:lvlText w:val="%1."/>
      <w:lvlJc w:val="left"/>
      <w:pPr>
        <w:ind w:left="644" w:hanging="360"/>
      </w:pPr>
      <w:rPr>
        <w:rFonts w:asciiTheme="minorHAnsi" w:eastAsiaTheme="minorHAnsi" w:hAnsiTheme="minorHAnsi" w:cstheme="minorBidi"/>
      </w:rPr>
    </w:lvl>
    <w:lvl w:ilvl="1" w:tplc="04190019" w:tentative="1">
      <w:start w:val="1"/>
      <w:numFmt w:val="lowerLetter"/>
      <w:lvlText w:val="%2."/>
      <w:lvlJc w:val="left"/>
      <w:pPr>
        <w:ind w:left="1866" w:hanging="360"/>
      </w:pPr>
    </w:lvl>
    <w:lvl w:ilvl="2" w:tplc="0419001B" w:tentative="1">
      <w:start w:val="1"/>
      <w:numFmt w:val="lowerRoman"/>
      <w:lvlText w:val="%3."/>
      <w:lvlJc w:val="right"/>
      <w:pPr>
        <w:ind w:left="2586" w:hanging="180"/>
      </w:pPr>
    </w:lvl>
    <w:lvl w:ilvl="3" w:tplc="0419000F" w:tentative="1">
      <w:start w:val="1"/>
      <w:numFmt w:val="decimal"/>
      <w:lvlText w:val="%4."/>
      <w:lvlJc w:val="left"/>
      <w:pPr>
        <w:ind w:left="3306" w:hanging="360"/>
      </w:pPr>
    </w:lvl>
    <w:lvl w:ilvl="4" w:tplc="04190019" w:tentative="1">
      <w:start w:val="1"/>
      <w:numFmt w:val="lowerLetter"/>
      <w:lvlText w:val="%5."/>
      <w:lvlJc w:val="left"/>
      <w:pPr>
        <w:ind w:left="4026" w:hanging="360"/>
      </w:pPr>
    </w:lvl>
    <w:lvl w:ilvl="5" w:tplc="0419001B" w:tentative="1">
      <w:start w:val="1"/>
      <w:numFmt w:val="lowerRoman"/>
      <w:lvlText w:val="%6."/>
      <w:lvlJc w:val="right"/>
      <w:pPr>
        <w:ind w:left="4746" w:hanging="180"/>
      </w:pPr>
    </w:lvl>
    <w:lvl w:ilvl="6" w:tplc="0419000F" w:tentative="1">
      <w:start w:val="1"/>
      <w:numFmt w:val="decimal"/>
      <w:lvlText w:val="%7."/>
      <w:lvlJc w:val="left"/>
      <w:pPr>
        <w:ind w:left="5466" w:hanging="360"/>
      </w:pPr>
    </w:lvl>
    <w:lvl w:ilvl="7" w:tplc="04190019" w:tentative="1">
      <w:start w:val="1"/>
      <w:numFmt w:val="lowerLetter"/>
      <w:lvlText w:val="%8."/>
      <w:lvlJc w:val="left"/>
      <w:pPr>
        <w:ind w:left="6186" w:hanging="360"/>
      </w:pPr>
    </w:lvl>
    <w:lvl w:ilvl="8" w:tplc="0419001B" w:tentative="1">
      <w:start w:val="1"/>
      <w:numFmt w:val="lowerRoman"/>
      <w:lvlText w:val="%9."/>
      <w:lvlJc w:val="right"/>
      <w:pPr>
        <w:ind w:left="6906" w:hanging="180"/>
      </w:pPr>
    </w:lvl>
  </w:abstractNum>
  <w:abstractNum w:abstractNumId="2">
    <w:nsid w:val="45341544"/>
    <w:multiLevelType w:val="singleLevel"/>
    <w:tmpl w:val="2FA677EA"/>
    <w:lvl w:ilvl="0">
      <w:start w:val="1"/>
      <w:numFmt w:val="decimal"/>
      <w:lvlText w:val="%1)"/>
      <w:legacy w:legacy="1" w:legacySpace="0" w:legacyIndent="293"/>
      <w:lvlJc w:val="left"/>
      <w:rPr>
        <w:rFonts w:ascii="Times New Roman" w:hAnsi="Times New Roman" w:cs="Times New Roman" w:hint="default"/>
      </w:rPr>
    </w:lvl>
  </w:abstractNum>
  <w:abstractNum w:abstractNumId="3">
    <w:nsid w:val="4DCF358D"/>
    <w:multiLevelType w:val="hybridMultilevel"/>
    <w:tmpl w:val="2FDA4BBA"/>
    <w:lvl w:ilvl="0" w:tplc="DA50EA8A">
      <w:start w:val="12"/>
      <w:numFmt w:val="decimal"/>
      <w:lvlText w:val="%1."/>
      <w:lvlJc w:val="left"/>
      <w:pPr>
        <w:ind w:left="659" w:hanging="375"/>
      </w:pPr>
      <w:rPr>
        <w:rFonts w:hint="default"/>
      </w:rPr>
    </w:lvl>
    <w:lvl w:ilvl="1" w:tplc="04190019">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
    <w:nsid w:val="63796EF9"/>
    <w:multiLevelType w:val="singleLevel"/>
    <w:tmpl w:val="502E8D9E"/>
    <w:lvl w:ilvl="0">
      <w:start w:val="5"/>
      <w:numFmt w:val="decimal"/>
      <w:lvlText w:val="%1)"/>
      <w:legacy w:legacy="1" w:legacySpace="0" w:legacyIndent="293"/>
      <w:lvlJc w:val="left"/>
      <w:rPr>
        <w:rFonts w:ascii="Times New Roman" w:hAnsi="Times New Roman" w:cs="Times New Roman" w:hint="default"/>
      </w:rPr>
    </w:lvl>
  </w:abstractNum>
  <w:num w:numId="1">
    <w:abstractNumId w:val="1"/>
  </w:num>
  <w:num w:numId="2">
    <w:abstractNumId w:val="3"/>
  </w:num>
  <w:num w:numId="3">
    <w:abstractNumId w:val="0"/>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autoHyphenation/>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D6443"/>
    <w:rsid w:val="000012CB"/>
    <w:rsid w:val="00001625"/>
    <w:rsid w:val="00004B05"/>
    <w:rsid w:val="00006050"/>
    <w:rsid w:val="0001058F"/>
    <w:rsid w:val="000111FF"/>
    <w:rsid w:val="00013249"/>
    <w:rsid w:val="0001693A"/>
    <w:rsid w:val="00017444"/>
    <w:rsid w:val="00020576"/>
    <w:rsid w:val="000234E1"/>
    <w:rsid w:val="00025964"/>
    <w:rsid w:val="00025B59"/>
    <w:rsid w:val="000304F7"/>
    <w:rsid w:val="00032A2B"/>
    <w:rsid w:val="00034066"/>
    <w:rsid w:val="00034CF2"/>
    <w:rsid w:val="000376E5"/>
    <w:rsid w:val="00037E3E"/>
    <w:rsid w:val="00041E81"/>
    <w:rsid w:val="00042541"/>
    <w:rsid w:val="00046AC1"/>
    <w:rsid w:val="000506CA"/>
    <w:rsid w:val="00053FCC"/>
    <w:rsid w:val="00054493"/>
    <w:rsid w:val="0005552E"/>
    <w:rsid w:val="00063223"/>
    <w:rsid w:val="000677F5"/>
    <w:rsid w:val="00070A90"/>
    <w:rsid w:val="000710F7"/>
    <w:rsid w:val="00072C83"/>
    <w:rsid w:val="0007427F"/>
    <w:rsid w:val="00074C22"/>
    <w:rsid w:val="00080368"/>
    <w:rsid w:val="0008040A"/>
    <w:rsid w:val="000805B4"/>
    <w:rsid w:val="000810FB"/>
    <w:rsid w:val="00082D18"/>
    <w:rsid w:val="00082F44"/>
    <w:rsid w:val="000850DB"/>
    <w:rsid w:val="000865BC"/>
    <w:rsid w:val="000866EA"/>
    <w:rsid w:val="00090C37"/>
    <w:rsid w:val="00091E0E"/>
    <w:rsid w:val="00094225"/>
    <w:rsid w:val="000945FD"/>
    <w:rsid w:val="0009623A"/>
    <w:rsid w:val="000A0314"/>
    <w:rsid w:val="000A2D0A"/>
    <w:rsid w:val="000A5EDA"/>
    <w:rsid w:val="000A66BC"/>
    <w:rsid w:val="000A7120"/>
    <w:rsid w:val="000A7612"/>
    <w:rsid w:val="000B0EE6"/>
    <w:rsid w:val="000B1773"/>
    <w:rsid w:val="000B1792"/>
    <w:rsid w:val="000B3C91"/>
    <w:rsid w:val="000B4620"/>
    <w:rsid w:val="000B47DC"/>
    <w:rsid w:val="000C09CE"/>
    <w:rsid w:val="000C212A"/>
    <w:rsid w:val="000D1190"/>
    <w:rsid w:val="000D156B"/>
    <w:rsid w:val="000D1BBB"/>
    <w:rsid w:val="000D31F7"/>
    <w:rsid w:val="000D4CE8"/>
    <w:rsid w:val="000D5454"/>
    <w:rsid w:val="000E0961"/>
    <w:rsid w:val="000E18EA"/>
    <w:rsid w:val="000E2451"/>
    <w:rsid w:val="000E40DE"/>
    <w:rsid w:val="000E4249"/>
    <w:rsid w:val="000F19FE"/>
    <w:rsid w:val="000F1F46"/>
    <w:rsid w:val="000F2FE8"/>
    <w:rsid w:val="000F310B"/>
    <w:rsid w:val="000F3225"/>
    <w:rsid w:val="000F3A0A"/>
    <w:rsid w:val="000F3F61"/>
    <w:rsid w:val="000F562F"/>
    <w:rsid w:val="000F5C9D"/>
    <w:rsid w:val="000F6ECD"/>
    <w:rsid w:val="000F6FFA"/>
    <w:rsid w:val="00103D6E"/>
    <w:rsid w:val="00103DD7"/>
    <w:rsid w:val="00105490"/>
    <w:rsid w:val="0010677D"/>
    <w:rsid w:val="00107269"/>
    <w:rsid w:val="00107792"/>
    <w:rsid w:val="001133BC"/>
    <w:rsid w:val="00114A86"/>
    <w:rsid w:val="00115586"/>
    <w:rsid w:val="00115B48"/>
    <w:rsid w:val="001169C1"/>
    <w:rsid w:val="00117824"/>
    <w:rsid w:val="00117BC4"/>
    <w:rsid w:val="001230C4"/>
    <w:rsid w:val="00123C65"/>
    <w:rsid w:val="00124C74"/>
    <w:rsid w:val="00125524"/>
    <w:rsid w:val="00130587"/>
    <w:rsid w:val="001308BA"/>
    <w:rsid w:val="0013774F"/>
    <w:rsid w:val="001401F9"/>
    <w:rsid w:val="00140BAF"/>
    <w:rsid w:val="00145D03"/>
    <w:rsid w:val="00145E09"/>
    <w:rsid w:val="001505FF"/>
    <w:rsid w:val="001516C2"/>
    <w:rsid w:val="0015380E"/>
    <w:rsid w:val="001569B0"/>
    <w:rsid w:val="0016096D"/>
    <w:rsid w:val="00161700"/>
    <w:rsid w:val="00162DE0"/>
    <w:rsid w:val="00163777"/>
    <w:rsid w:val="001650BF"/>
    <w:rsid w:val="00165C70"/>
    <w:rsid w:val="00166EE3"/>
    <w:rsid w:val="0016775D"/>
    <w:rsid w:val="00167B54"/>
    <w:rsid w:val="00171D98"/>
    <w:rsid w:val="00172981"/>
    <w:rsid w:val="0017495D"/>
    <w:rsid w:val="00180402"/>
    <w:rsid w:val="00182570"/>
    <w:rsid w:val="0018299C"/>
    <w:rsid w:val="0018696F"/>
    <w:rsid w:val="00187723"/>
    <w:rsid w:val="00194C80"/>
    <w:rsid w:val="00196371"/>
    <w:rsid w:val="00196E01"/>
    <w:rsid w:val="0019797F"/>
    <w:rsid w:val="001A0F6E"/>
    <w:rsid w:val="001A17B1"/>
    <w:rsid w:val="001A2981"/>
    <w:rsid w:val="001A29BA"/>
    <w:rsid w:val="001A56E8"/>
    <w:rsid w:val="001A7470"/>
    <w:rsid w:val="001B0084"/>
    <w:rsid w:val="001B06EE"/>
    <w:rsid w:val="001B0B67"/>
    <w:rsid w:val="001B4516"/>
    <w:rsid w:val="001B6547"/>
    <w:rsid w:val="001B792E"/>
    <w:rsid w:val="001C0333"/>
    <w:rsid w:val="001C073D"/>
    <w:rsid w:val="001C4114"/>
    <w:rsid w:val="001D16AA"/>
    <w:rsid w:val="001D1EBA"/>
    <w:rsid w:val="001D2474"/>
    <w:rsid w:val="001D2F7C"/>
    <w:rsid w:val="001D471E"/>
    <w:rsid w:val="001D58BF"/>
    <w:rsid w:val="001D5A3F"/>
    <w:rsid w:val="001D63E7"/>
    <w:rsid w:val="001E127F"/>
    <w:rsid w:val="001E1468"/>
    <w:rsid w:val="001E1C40"/>
    <w:rsid w:val="001E2354"/>
    <w:rsid w:val="001E53B6"/>
    <w:rsid w:val="001F001E"/>
    <w:rsid w:val="001F08E6"/>
    <w:rsid w:val="001F387F"/>
    <w:rsid w:val="001F4000"/>
    <w:rsid w:val="001F4237"/>
    <w:rsid w:val="001F750E"/>
    <w:rsid w:val="00200384"/>
    <w:rsid w:val="002024ED"/>
    <w:rsid w:val="00206728"/>
    <w:rsid w:val="00206CDD"/>
    <w:rsid w:val="00211D46"/>
    <w:rsid w:val="00213C21"/>
    <w:rsid w:val="00216FD4"/>
    <w:rsid w:val="00217D99"/>
    <w:rsid w:val="00221288"/>
    <w:rsid w:val="00221673"/>
    <w:rsid w:val="0022376D"/>
    <w:rsid w:val="00232D27"/>
    <w:rsid w:val="00241747"/>
    <w:rsid w:val="00241DD8"/>
    <w:rsid w:val="00247D7A"/>
    <w:rsid w:val="00250084"/>
    <w:rsid w:val="002505BA"/>
    <w:rsid w:val="002534F7"/>
    <w:rsid w:val="00255A42"/>
    <w:rsid w:val="002576A8"/>
    <w:rsid w:val="00261E95"/>
    <w:rsid w:val="002638E2"/>
    <w:rsid w:val="00265CDF"/>
    <w:rsid w:val="002662E5"/>
    <w:rsid w:val="00271D53"/>
    <w:rsid w:val="002732CD"/>
    <w:rsid w:val="002807B8"/>
    <w:rsid w:val="0028363F"/>
    <w:rsid w:val="0028575D"/>
    <w:rsid w:val="00285998"/>
    <w:rsid w:val="0028639A"/>
    <w:rsid w:val="002878DA"/>
    <w:rsid w:val="002909E9"/>
    <w:rsid w:val="00291808"/>
    <w:rsid w:val="002918B1"/>
    <w:rsid w:val="00291E87"/>
    <w:rsid w:val="002926C8"/>
    <w:rsid w:val="002938D5"/>
    <w:rsid w:val="00296318"/>
    <w:rsid w:val="00297DF2"/>
    <w:rsid w:val="002A0373"/>
    <w:rsid w:val="002A49EE"/>
    <w:rsid w:val="002A4DD5"/>
    <w:rsid w:val="002A62B8"/>
    <w:rsid w:val="002A6645"/>
    <w:rsid w:val="002B0FE9"/>
    <w:rsid w:val="002B1359"/>
    <w:rsid w:val="002B1390"/>
    <w:rsid w:val="002B2BF6"/>
    <w:rsid w:val="002B3D4C"/>
    <w:rsid w:val="002B448E"/>
    <w:rsid w:val="002B552F"/>
    <w:rsid w:val="002B62FC"/>
    <w:rsid w:val="002C2CBA"/>
    <w:rsid w:val="002C6339"/>
    <w:rsid w:val="002D0069"/>
    <w:rsid w:val="002D192E"/>
    <w:rsid w:val="002D1ACE"/>
    <w:rsid w:val="002D3343"/>
    <w:rsid w:val="002D415F"/>
    <w:rsid w:val="002E054A"/>
    <w:rsid w:val="002E15B7"/>
    <w:rsid w:val="002E5F2F"/>
    <w:rsid w:val="002F16D4"/>
    <w:rsid w:val="002F5ADC"/>
    <w:rsid w:val="002F5ED5"/>
    <w:rsid w:val="00300D0A"/>
    <w:rsid w:val="00301472"/>
    <w:rsid w:val="00301CF6"/>
    <w:rsid w:val="0030234F"/>
    <w:rsid w:val="00302AA0"/>
    <w:rsid w:val="00310AA8"/>
    <w:rsid w:val="0031159D"/>
    <w:rsid w:val="00312124"/>
    <w:rsid w:val="0031215E"/>
    <w:rsid w:val="003132D2"/>
    <w:rsid w:val="0031562B"/>
    <w:rsid w:val="0031689D"/>
    <w:rsid w:val="00317D12"/>
    <w:rsid w:val="00320E88"/>
    <w:rsid w:val="003214EF"/>
    <w:rsid w:val="00321CF0"/>
    <w:rsid w:val="003234D4"/>
    <w:rsid w:val="00323DD6"/>
    <w:rsid w:val="0032460C"/>
    <w:rsid w:val="00324BD5"/>
    <w:rsid w:val="0032615E"/>
    <w:rsid w:val="003271C0"/>
    <w:rsid w:val="00336173"/>
    <w:rsid w:val="00336F62"/>
    <w:rsid w:val="00337E17"/>
    <w:rsid w:val="00340025"/>
    <w:rsid w:val="00340691"/>
    <w:rsid w:val="00340DF5"/>
    <w:rsid w:val="0034184F"/>
    <w:rsid w:val="00341874"/>
    <w:rsid w:val="00343D45"/>
    <w:rsid w:val="00343FC9"/>
    <w:rsid w:val="003440A0"/>
    <w:rsid w:val="00345159"/>
    <w:rsid w:val="00346090"/>
    <w:rsid w:val="00352686"/>
    <w:rsid w:val="00352822"/>
    <w:rsid w:val="00353441"/>
    <w:rsid w:val="00354695"/>
    <w:rsid w:val="003549F2"/>
    <w:rsid w:val="003639F4"/>
    <w:rsid w:val="00363A30"/>
    <w:rsid w:val="003651E4"/>
    <w:rsid w:val="00365449"/>
    <w:rsid w:val="00367051"/>
    <w:rsid w:val="00367DAB"/>
    <w:rsid w:val="0037015B"/>
    <w:rsid w:val="003722E7"/>
    <w:rsid w:val="00376525"/>
    <w:rsid w:val="00376C8A"/>
    <w:rsid w:val="00377AF2"/>
    <w:rsid w:val="00380F47"/>
    <w:rsid w:val="00381990"/>
    <w:rsid w:val="00387BB0"/>
    <w:rsid w:val="003903C0"/>
    <w:rsid w:val="00391308"/>
    <w:rsid w:val="003926D1"/>
    <w:rsid w:val="0039396A"/>
    <w:rsid w:val="00393C35"/>
    <w:rsid w:val="00395BA7"/>
    <w:rsid w:val="00397E51"/>
    <w:rsid w:val="003A0DC0"/>
    <w:rsid w:val="003A10BE"/>
    <w:rsid w:val="003A3713"/>
    <w:rsid w:val="003A3B12"/>
    <w:rsid w:val="003A67A1"/>
    <w:rsid w:val="003B1346"/>
    <w:rsid w:val="003B46FC"/>
    <w:rsid w:val="003B5067"/>
    <w:rsid w:val="003B61F2"/>
    <w:rsid w:val="003B718D"/>
    <w:rsid w:val="003C0E0F"/>
    <w:rsid w:val="003C68CE"/>
    <w:rsid w:val="003C7DBD"/>
    <w:rsid w:val="003D1856"/>
    <w:rsid w:val="003D18EA"/>
    <w:rsid w:val="003D775A"/>
    <w:rsid w:val="003D787A"/>
    <w:rsid w:val="003E19F0"/>
    <w:rsid w:val="003E23F4"/>
    <w:rsid w:val="003E349D"/>
    <w:rsid w:val="003E3589"/>
    <w:rsid w:val="003E6868"/>
    <w:rsid w:val="003F01A2"/>
    <w:rsid w:val="003F1A22"/>
    <w:rsid w:val="003F1DD1"/>
    <w:rsid w:val="003F4658"/>
    <w:rsid w:val="003F6E2E"/>
    <w:rsid w:val="004000CB"/>
    <w:rsid w:val="004010A0"/>
    <w:rsid w:val="0040574F"/>
    <w:rsid w:val="00412C4B"/>
    <w:rsid w:val="00414FF9"/>
    <w:rsid w:val="004157B5"/>
    <w:rsid w:val="0041779F"/>
    <w:rsid w:val="00420BEE"/>
    <w:rsid w:val="004221FF"/>
    <w:rsid w:val="00424A2F"/>
    <w:rsid w:val="00427B4B"/>
    <w:rsid w:val="004315A8"/>
    <w:rsid w:val="00432429"/>
    <w:rsid w:val="00432898"/>
    <w:rsid w:val="00434C14"/>
    <w:rsid w:val="00434FD5"/>
    <w:rsid w:val="00435AA2"/>
    <w:rsid w:val="00436558"/>
    <w:rsid w:val="0044264D"/>
    <w:rsid w:val="004429E9"/>
    <w:rsid w:val="004438BC"/>
    <w:rsid w:val="004463CC"/>
    <w:rsid w:val="00447C80"/>
    <w:rsid w:val="0045133F"/>
    <w:rsid w:val="00451805"/>
    <w:rsid w:val="00451A61"/>
    <w:rsid w:val="00452A71"/>
    <w:rsid w:val="0045366C"/>
    <w:rsid w:val="004544CE"/>
    <w:rsid w:val="00454CEB"/>
    <w:rsid w:val="00456A52"/>
    <w:rsid w:val="004572D3"/>
    <w:rsid w:val="004574CB"/>
    <w:rsid w:val="0046117D"/>
    <w:rsid w:val="004621CF"/>
    <w:rsid w:val="004626BF"/>
    <w:rsid w:val="004650D4"/>
    <w:rsid w:val="004668C9"/>
    <w:rsid w:val="00466A9C"/>
    <w:rsid w:val="00467136"/>
    <w:rsid w:val="004700D0"/>
    <w:rsid w:val="00472B62"/>
    <w:rsid w:val="00472F2A"/>
    <w:rsid w:val="004771A3"/>
    <w:rsid w:val="004818F0"/>
    <w:rsid w:val="00481933"/>
    <w:rsid w:val="00485732"/>
    <w:rsid w:val="004863B8"/>
    <w:rsid w:val="00487D1D"/>
    <w:rsid w:val="00487D51"/>
    <w:rsid w:val="0049225E"/>
    <w:rsid w:val="004927C1"/>
    <w:rsid w:val="00492F07"/>
    <w:rsid w:val="0049548A"/>
    <w:rsid w:val="00497B14"/>
    <w:rsid w:val="004B030C"/>
    <w:rsid w:val="004B3371"/>
    <w:rsid w:val="004B60AF"/>
    <w:rsid w:val="004C352A"/>
    <w:rsid w:val="004C6F37"/>
    <w:rsid w:val="004C7B9D"/>
    <w:rsid w:val="004D100E"/>
    <w:rsid w:val="004D1050"/>
    <w:rsid w:val="004D1350"/>
    <w:rsid w:val="004D2FB6"/>
    <w:rsid w:val="004D473C"/>
    <w:rsid w:val="004D660C"/>
    <w:rsid w:val="004E0562"/>
    <w:rsid w:val="004E29CD"/>
    <w:rsid w:val="004E441A"/>
    <w:rsid w:val="004E5235"/>
    <w:rsid w:val="004E6427"/>
    <w:rsid w:val="004F0144"/>
    <w:rsid w:val="004F356C"/>
    <w:rsid w:val="004F6849"/>
    <w:rsid w:val="00501380"/>
    <w:rsid w:val="005055E5"/>
    <w:rsid w:val="00511868"/>
    <w:rsid w:val="00512385"/>
    <w:rsid w:val="00512B01"/>
    <w:rsid w:val="005135D1"/>
    <w:rsid w:val="005139F8"/>
    <w:rsid w:val="00513E2B"/>
    <w:rsid w:val="005141AA"/>
    <w:rsid w:val="00517E4A"/>
    <w:rsid w:val="005207EE"/>
    <w:rsid w:val="005240E6"/>
    <w:rsid w:val="00525967"/>
    <w:rsid w:val="005262E3"/>
    <w:rsid w:val="0052789D"/>
    <w:rsid w:val="0053069B"/>
    <w:rsid w:val="005335A9"/>
    <w:rsid w:val="00533D0F"/>
    <w:rsid w:val="00535CB7"/>
    <w:rsid w:val="00540D63"/>
    <w:rsid w:val="00541840"/>
    <w:rsid w:val="005447B3"/>
    <w:rsid w:val="00545033"/>
    <w:rsid w:val="0054553A"/>
    <w:rsid w:val="0054605C"/>
    <w:rsid w:val="005466D6"/>
    <w:rsid w:val="00552978"/>
    <w:rsid w:val="00554662"/>
    <w:rsid w:val="00560DA2"/>
    <w:rsid w:val="00561155"/>
    <w:rsid w:val="00563A60"/>
    <w:rsid w:val="0056650E"/>
    <w:rsid w:val="005675B0"/>
    <w:rsid w:val="00567604"/>
    <w:rsid w:val="00572354"/>
    <w:rsid w:val="00572C26"/>
    <w:rsid w:val="00573514"/>
    <w:rsid w:val="0057469D"/>
    <w:rsid w:val="005805F4"/>
    <w:rsid w:val="0058105F"/>
    <w:rsid w:val="00585A03"/>
    <w:rsid w:val="00587E12"/>
    <w:rsid w:val="00591509"/>
    <w:rsid w:val="00592896"/>
    <w:rsid w:val="00595013"/>
    <w:rsid w:val="005956CC"/>
    <w:rsid w:val="005B250E"/>
    <w:rsid w:val="005B271F"/>
    <w:rsid w:val="005B2C87"/>
    <w:rsid w:val="005B48FB"/>
    <w:rsid w:val="005B7CA2"/>
    <w:rsid w:val="005C62B7"/>
    <w:rsid w:val="005D0821"/>
    <w:rsid w:val="005D16CE"/>
    <w:rsid w:val="005D1E58"/>
    <w:rsid w:val="005D2D39"/>
    <w:rsid w:val="005D3F04"/>
    <w:rsid w:val="005D5557"/>
    <w:rsid w:val="005D5736"/>
    <w:rsid w:val="005D6005"/>
    <w:rsid w:val="005E31B0"/>
    <w:rsid w:val="005E6177"/>
    <w:rsid w:val="005F12BC"/>
    <w:rsid w:val="005F1DB8"/>
    <w:rsid w:val="005F1F18"/>
    <w:rsid w:val="005F277A"/>
    <w:rsid w:val="005F2D3B"/>
    <w:rsid w:val="005F68DA"/>
    <w:rsid w:val="00601857"/>
    <w:rsid w:val="0060315C"/>
    <w:rsid w:val="00603390"/>
    <w:rsid w:val="00603A48"/>
    <w:rsid w:val="00606F0B"/>
    <w:rsid w:val="00607342"/>
    <w:rsid w:val="00611B7B"/>
    <w:rsid w:val="0061376A"/>
    <w:rsid w:val="00617C73"/>
    <w:rsid w:val="00617CE7"/>
    <w:rsid w:val="00617EEF"/>
    <w:rsid w:val="00617FB4"/>
    <w:rsid w:val="00621E44"/>
    <w:rsid w:val="00622DB1"/>
    <w:rsid w:val="006235D3"/>
    <w:rsid w:val="00624AEB"/>
    <w:rsid w:val="0062584B"/>
    <w:rsid w:val="00632606"/>
    <w:rsid w:val="00632E15"/>
    <w:rsid w:val="00636E05"/>
    <w:rsid w:val="006419B2"/>
    <w:rsid w:val="006423FD"/>
    <w:rsid w:val="006428A7"/>
    <w:rsid w:val="00643530"/>
    <w:rsid w:val="00643CA3"/>
    <w:rsid w:val="00643CD5"/>
    <w:rsid w:val="00644716"/>
    <w:rsid w:val="0064531B"/>
    <w:rsid w:val="00645EF5"/>
    <w:rsid w:val="0066057F"/>
    <w:rsid w:val="00661736"/>
    <w:rsid w:val="0066183F"/>
    <w:rsid w:val="006637F6"/>
    <w:rsid w:val="006649A9"/>
    <w:rsid w:val="00664DA9"/>
    <w:rsid w:val="00665915"/>
    <w:rsid w:val="00665CC0"/>
    <w:rsid w:val="00667D56"/>
    <w:rsid w:val="00670A55"/>
    <w:rsid w:val="00670B0D"/>
    <w:rsid w:val="00671682"/>
    <w:rsid w:val="00672144"/>
    <w:rsid w:val="006740FD"/>
    <w:rsid w:val="006754DF"/>
    <w:rsid w:val="006764D4"/>
    <w:rsid w:val="00691418"/>
    <w:rsid w:val="00692770"/>
    <w:rsid w:val="00692E9E"/>
    <w:rsid w:val="00693C25"/>
    <w:rsid w:val="0069418A"/>
    <w:rsid w:val="006A194C"/>
    <w:rsid w:val="006A49D7"/>
    <w:rsid w:val="006A4CAB"/>
    <w:rsid w:val="006B0072"/>
    <w:rsid w:val="006B0D9D"/>
    <w:rsid w:val="006B6755"/>
    <w:rsid w:val="006B7DFA"/>
    <w:rsid w:val="006C441A"/>
    <w:rsid w:val="006C5864"/>
    <w:rsid w:val="006C5936"/>
    <w:rsid w:val="006C599B"/>
    <w:rsid w:val="006C7775"/>
    <w:rsid w:val="006D097A"/>
    <w:rsid w:val="006D0CA4"/>
    <w:rsid w:val="006D1374"/>
    <w:rsid w:val="006E2220"/>
    <w:rsid w:val="006E394E"/>
    <w:rsid w:val="006E63C1"/>
    <w:rsid w:val="006E7388"/>
    <w:rsid w:val="006F1267"/>
    <w:rsid w:val="006F3F81"/>
    <w:rsid w:val="006F5D54"/>
    <w:rsid w:val="006F5D8E"/>
    <w:rsid w:val="006F7CAE"/>
    <w:rsid w:val="00701221"/>
    <w:rsid w:val="0070463D"/>
    <w:rsid w:val="00704ACB"/>
    <w:rsid w:val="00706A44"/>
    <w:rsid w:val="00707038"/>
    <w:rsid w:val="007076AE"/>
    <w:rsid w:val="00710D79"/>
    <w:rsid w:val="00710E1A"/>
    <w:rsid w:val="00711F36"/>
    <w:rsid w:val="00713747"/>
    <w:rsid w:val="00715F47"/>
    <w:rsid w:val="00716F76"/>
    <w:rsid w:val="007174D3"/>
    <w:rsid w:val="007206B9"/>
    <w:rsid w:val="00720AAD"/>
    <w:rsid w:val="007210D2"/>
    <w:rsid w:val="007240CF"/>
    <w:rsid w:val="00724679"/>
    <w:rsid w:val="00724D75"/>
    <w:rsid w:val="0072678B"/>
    <w:rsid w:val="007268B9"/>
    <w:rsid w:val="00726ADD"/>
    <w:rsid w:val="0073060C"/>
    <w:rsid w:val="00734AB0"/>
    <w:rsid w:val="00735262"/>
    <w:rsid w:val="00735E36"/>
    <w:rsid w:val="0073603E"/>
    <w:rsid w:val="0073629E"/>
    <w:rsid w:val="00737971"/>
    <w:rsid w:val="00737B26"/>
    <w:rsid w:val="0074037D"/>
    <w:rsid w:val="00740E14"/>
    <w:rsid w:val="007450C2"/>
    <w:rsid w:val="00745BD9"/>
    <w:rsid w:val="00746AF9"/>
    <w:rsid w:val="0074730B"/>
    <w:rsid w:val="00747CE0"/>
    <w:rsid w:val="00750852"/>
    <w:rsid w:val="00750EC7"/>
    <w:rsid w:val="00752EA7"/>
    <w:rsid w:val="00753C29"/>
    <w:rsid w:val="00754465"/>
    <w:rsid w:val="00757031"/>
    <w:rsid w:val="0076083C"/>
    <w:rsid w:val="00762997"/>
    <w:rsid w:val="00762F5E"/>
    <w:rsid w:val="007642EF"/>
    <w:rsid w:val="00766427"/>
    <w:rsid w:val="00766F57"/>
    <w:rsid w:val="00767220"/>
    <w:rsid w:val="00767BF6"/>
    <w:rsid w:val="00770184"/>
    <w:rsid w:val="0077103F"/>
    <w:rsid w:val="00772267"/>
    <w:rsid w:val="00774700"/>
    <w:rsid w:val="0077502C"/>
    <w:rsid w:val="0077622F"/>
    <w:rsid w:val="0077744D"/>
    <w:rsid w:val="00781B79"/>
    <w:rsid w:val="00781CCC"/>
    <w:rsid w:val="00783DEE"/>
    <w:rsid w:val="0078528E"/>
    <w:rsid w:val="00787169"/>
    <w:rsid w:val="0078732C"/>
    <w:rsid w:val="007934DA"/>
    <w:rsid w:val="00794C09"/>
    <w:rsid w:val="00795E23"/>
    <w:rsid w:val="007A298C"/>
    <w:rsid w:val="007A353C"/>
    <w:rsid w:val="007A6C33"/>
    <w:rsid w:val="007A7533"/>
    <w:rsid w:val="007B3D67"/>
    <w:rsid w:val="007B54DB"/>
    <w:rsid w:val="007B7CEB"/>
    <w:rsid w:val="007C1CA4"/>
    <w:rsid w:val="007C3FF4"/>
    <w:rsid w:val="007C4485"/>
    <w:rsid w:val="007C648F"/>
    <w:rsid w:val="007D18C8"/>
    <w:rsid w:val="007D1D5F"/>
    <w:rsid w:val="007D2518"/>
    <w:rsid w:val="007D33C7"/>
    <w:rsid w:val="007D35FB"/>
    <w:rsid w:val="007D6229"/>
    <w:rsid w:val="007D6443"/>
    <w:rsid w:val="007E2F2D"/>
    <w:rsid w:val="007E52B2"/>
    <w:rsid w:val="007E6509"/>
    <w:rsid w:val="007F3661"/>
    <w:rsid w:val="007F466E"/>
    <w:rsid w:val="007F5DDD"/>
    <w:rsid w:val="007F6B82"/>
    <w:rsid w:val="007F7E49"/>
    <w:rsid w:val="0080068E"/>
    <w:rsid w:val="00800819"/>
    <w:rsid w:val="00800D7A"/>
    <w:rsid w:val="00804146"/>
    <w:rsid w:val="0080557D"/>
    <w:rsid w:val="0080569A"/>
    <w:rsid w:val="008060EC"/>
    <w:rsid w:val="008072DF"/>
    <w:rsid w:val="00807A00"/>
    <w:rsid w:val="00811A40"/>
    <w:rsid w:val="00813A06"/>
    <w:rsid w:val="00816F3F"/>
    <w:rsid w:val="0082161D"/>
    <w:rsid w:val="0082361B"/>
    <w:rsid w:val="0082374F"/>
    <w:rsid w:val="00823E06"/>
    <w:rsid w:val="008244F0"/>
    <w:rsid w:val="0082476D"/>
    <w:rsid w:val="00824C83"/>
    <w:rsid w:val="00825F7D"/>
    <w:rsid w:val="00827003"/>
    <w:rsid w:val="00827599"/>
    <w:rsid w:val="00830937"/>
    <w:rsid w:val="00833B3F"/>
    <w:rsid w:val="008340AC"/>
    <w:rsid w:val="00836E1C"/>
    <w:rsid w:val="00837CAC"/>
    <w:rsid w:val="00840465"/>
    <w:rsid w:val="008428FF"/>
    <w:rsid w:val="00842993"/>
    <w:rsid w:val="0084371B"/>
    <w:rsid w:val="008437C8"/>
    <w:rsid w:val="0084447D"/>
    <w:rsid w:val="00846385"/>
    <w:rsid w:val="008503B3"/>
    <w:rsid w:val="008505D0"/>
    <w:rsid w:val="00851A18"/>
    <w:rsid w:val="00852FEB"/>
    <w:rsid w:val="00855CA3"/>
    <w:rsid w:val="00861A7B"/>
    <w:rsid w:val="008627CA"/>
    <w:rsid w:val="008649F7"/>
    <w:rsid w:val="00870406"/>
    <w:rsid w:val="00870721"/>
    <w:rsid w:val="0087178A"/>
    <w:rsid w:val="00874263"/>
    <w:rsid w:val="00874343"/>
    <w:rsid w:val="0087527A"/>
    <w:rsid w:val="0088393A"/>
    <w:rsid w:val="008846DF"/>
    <w:rsid w:val="008976E5"/>
    <w:rsid w:val="008A0E8C"/>
    <w:rsid w:val="008A292C"/>
    <w:rsid w:val="008A36A2"/>
    <w:rsid w:val="008A7C02"/>
    <w:rsid w:val="008B048E"/>
    <w:rsid w:val="008B360A"/>
    <w:rsid w:val="008B5DF5"/>
    <w:rsid w:val="008C1276"/>
    <w:rsid w:val="008C3747"/>
    <w:rsid w:val="008C422B"/>
    <w:rsid w:val="008D17C6"/>
    <w:rsid w:val="008D1D71"/>
    <w:rsid w:val="008D2617"/>
    <w:rsid w:val="008D2D7E"/>
    <w:rsid w:val="008D42C8"/>
    <w:rsid w:val="008D45E0"/>
    <w:rsid w:val="008D4F15"/>
    <w:rsid w:val="008D674B"/>
    <w:rsid w:val="008D7047"/>
    <w:rsid w:val="008E3A43"/>
    <w:rsid w:val="008E7916"/>
    <w:rsid w:val="008F1317"/>
    <w:rsid w:val="008F13A5"/>
    <w:rsid w:val="008F4E33"/>
    <w:rsid w:val="008F58C2"/>
    <w:rsid w:val="008F74B2"/>
    <w:rsid w:val="009029E9"/>
    <w:rsid w:val="009051B9"/>
    <w:rsid w:val="009057C1"/>
    <w:rsid w:val="009102CC"/>
    <w:rsid w:val="009143C4"/>
    <w:rsid w:val="009175EA"/>
    <w:rsid w:val="00917F1F"/>
    <w:rsid w:val="009203C3"/>
    <w:rsid w:val="009214FF"/>
    <w:rsid w:val="00923739"/>
    <w:rsid w:val="009246AA"/>
    <w:rsid w:val="00927BF2"/>
    <w:rsid w:val="009327BA"/>
    <w:rsid w:val="00934B94"/>
    <w:rsid w:val="009354F3"/>
    <w:rsid w:val="00937E23"/>
    <w:rsid w:val="009413B6"/>
    <w:rsid w:val="00941439"/>
    <w:rsid w:val="009513E0"/>
    <w:rsid w:val="00951468"/>
    <w:rsid w:val="0095153F"/>
    <w:rsid w:val="00951E19"/>
    <w:rsid w:val="009559CD"/>
    <w:rsid w:val="009560CA"/>
    <w:rsid w:val="00960F92"/>
    <w:rsid w:val="00961084"/>
    <w:rsid w:val="009617CC"/>
    <w:rsid w:val="00962316"/>
    <w:rsid w:val="00964F75"/>
    <w:rsid w:val="00966958"/>
    <w:rsid w:val="009705D2"/>
    <w:rsid w:val="00970F63"/>
    <w:rsid w:val="009716A8"/>
    <w:rsid w:val="009737C4"/>
    <w:rsid w:val="00974DF3"/>
    <w:rsid w:val="0097575A"/>
    <w:rsid w:val="00975B20"/>
    <w:rsid w:val="0098111E"/>
    <w:rsid w:val="0098592D"/>
    <w:rsid w:val="009879F6"/>
    <w:rsid w:val="00994006"/>
    <w:rsid w:val="009965A3"/>
    <w:rsid w:val="00997048"/>
    <w:rsid w:val="009A0953"/>
    <w:rsid w:val="009A1054"/>
    <w:rsid w:val="009A2B24"/>
    <w:rsid w:val="009A3414"/>
    <w:rsid w:val="009A4231"/>
    <w:rsid w:val="009A498E"/>
    <w:rsid w:val="009A7BFA"/>
    <w:rsid w:val="009B008F"/>
    <w:rsid w:val="009B15AF"/>
    <w:rsid w:val="009B3265"/>
    <w:rsid w:val="009B4FA0"/>
    <w:rsid w:val="009B608F"/>
    <w:rsid w:val="009C1680"/>
    <w:rsid w:val="009C1C4E"/>
    <w:rsid w:val="009C237C"/>
    <w:rsid w:val="009C3FE0"/>
    <w:rsid w:val="009D1DC3"/>
    <w:rsid w:val="009D42BC"/>
    <w:rsid w:val="009D5408"/>
    <w:rsid w:val="009E19E7"/>
    <w:rsid w:val="009E258D"/>
    <w:rsid w:val="009E2D56"/>
    <w:rsid w:val="009E608A"/>
    <w:rsid w:val="009E7049"/>
    <w:rsid w:val="009F1A14"/>
    <w:rsid w:val="009F1A85"/>
    <w:rsid w:val="009F7CE2"/>
    <w:rsid w:val="009F7E2E"/>
    <w:rsid w:val="00A05EF1"/>
    <w:rsid w:val="00A065A8"/>
    <w:rsid w:val="00A1068B"/>
    <w:rsid w:val="00A11212"/>
    <w:rsid w:val="00A142F0"/>
    <w:rsid w:val="00A17DFE"/>
    <w:rsid w:val="00A20546"/>
    <w:rsid w:val="00A209DD"/>
    <w:rsid w:val="00A224AB"/>
    <w:rsid w:val="00A23D07"/>
    <w:rsid w:val="00A24303"/>
    <w:rsid w:val="00A248AA"/>
    <w:rsid w:val="00A33A9C"/>
    <w:rsid w:val="00A33F5C"/>
    <w:rsid w:val="00A344DE"/>
    <w:rsid w:val="00A37743"/>
    <w:rsid w:val="00A41CF9"/>
    <w:rsid w:val="00A41F23"/>
    <w:rsid w:val="00A42BAB"/>
    <w:rsid w:val="00A42E65"/>
    <w:rsid w:val="00A430C7"/>
    <w:rsid w:val="00A45E22"/>
    <w:rsid w:val="00A46A9F"/>
    <w:rsid w:val="00A46ECA"/>
    <w:rsid w:val="00A5003B"/>
    <w:rsid w:val="00A50DB8"/>
    <w:rsid w:val="00A52ED1"/>
    <w:rsid w:val="00A53FE6"/>
    <w:rsid w:val="00A55F9E"/>
    <w:rsid w:val="00A578F5"/>
    <w:rsid w:val="00A60A09"/>
    <w:rsid w:val="00A612EC"/>
    <w:rsid w:val="00A62E51"/>
    <w:rsid w:val="00A64B29"/>
    <w:rsid w:val="00A66268"/>
    <w:rsid w:val="00A663E6"/>
    <w:rsid w:val="00A7085F"/>
    <w:rsid w:val="00A71357"/>
    <w:rsid w:val="00A71F06"/>
    <w:rsid w:val="00A72B12"/>
    <w:rsid w:val="00A7468B"/>
    <w:rsid w:val="00A75701"/>
    <w:rsid w:val="00A76AB2"/>
    <w:rsid w:val="00A817A8"/>
    <w:rsid w:val="00A818AB"/>
    <w:rsid w:val="00A83A73"/>
    <w:rsid w:val="00A84175"/>
    <w:rsid w:val="00A842AA"/>
    <w:rsid w:val="00A8620F"/>
    <w:rsid w:val="00A87EB3"/>
    <w:rsid w:val="00A916A7"/>
    <w:rsid w:val="00A9289D"/>
    <w:rsid w:val="00A93420"/>
    <w:rsid w:val="00AA30ED"/>
    <w:rsid w:val="00AA5ECF"/>
    <w:rsid w:val="00AA6B39"/>
    <w:rsid w:val="00AC0F23"/>
    <w:rsid w:val="00AC166E"/>
    <w:rsid w:val="00AC2329"/>
    <w:rsid w:val="00AC2954"/>
    <w:rsid w:val="00AC2BC1"/>
    <w:rsid w:val="00AC40A8"/>
    <w:rsid w:val="00AC49F3"/>
    <w:rsid w:val="00AD0EAF"/>
    <w:rsid w:val="00AD13D3"/>
    <w:rsid w:val="00AD1CDE"/>
    <w:rsid w:val="00AD217B"/>
    <w:rsid w:val="00AD2C12"/>
    <w:rsid w:val="00AD3079"/>
    <w:rsid w:val="00AD4468"/>
    <w:rsid w:val="00AD5313"/>
    <w:rsid w:val="00AD65FB"/>
    <w:rsid w:val="00AE0A87"/>
    <w:rsid w:val="00AE3A8D"/>
    <w:rsid w:val="00AE598D"/>
    <w:rsid w:val="00AF1332"/>
    <w:rsid w:val="00AF16D8"/>
    <w:rsid w:val="00AF2012"/>
    <w:rsid w:val="00AF21A7"/>
    <w:rsid w:val="00AF242C"/>
    <w:rsid w:val="00B00590"/>
    <w:rsid w:val="00B00784"/>
    <w:rsid w:val="00B007C1"/>
    <w:rsid w:val="00B0110D"/>
    <w:rsid w:val="00B011A0"/>
    <w:rsid w:val="00B03FBB"/>
    <w:rsid w:val="00B05EDE"/>
    <w:rsid w:val="00B07328"/>
    <w:rsid w:val="00B14211"/>
    <w:rsid w:val="00B14E3D"/>
    <w:rsid w:val="00B15055"/>
    <w:rsid w:val="00B15763"/>
    <w:rsid w:val="00B21414"/>
    <w:rsid w:val="00B21881"/>
    <w:rsid w:val="00B22A23"/>
    <w:rsid w:val="00B24F36"/>
    <w:rsid w:val="00B3245F"/>
    <w:rsid w:val="00B37E46"/>
    <w:rsid w:val="00B40DA8"/>
    <w:rsid w:val="00B42203"/>
    <w:rsid w:val="00B50952"/>
    <w:rsid w:val="00B510F8"/>
    <w:rsid w:val="00B52355"/>
    <w:rsid w:val="00B5459B"/>
    <w:rsid w:val="00B5539D"/>
    <w:rsid w:val="00B5671A"/>
    <w:rsid w:val="00B56C38"/>
    <w:rsid w:val="00B57726"/>
    <w:rsid w:val="00B60F82"/>
    <w:rsid w:val="00B61349"/>
    <w:rsid w:val="00B62A47"/>
    <w:rsid w:val="00B63BE7"/>
    <w:rsid w:val="00B64C18"/>
    <w:rsid w:val="00B661A2"/>
    <w:rsid w:val="00B679AA"/>
    <w:rsid w:val="00B72EC0"/>
    <w:rsid w:val="00B76C34"/>
    <w:rsid w:val="00B770E3"/>
    <w:rsid w:val="00B81DD0"/>
    <w:rsid w:val="00B8397E"/>
    <w:rsid w:val="00B843E9"/>
    <w:rsid w:val="00B9120F"/>
    <w:rsid w:val="00B9250B"/>
    <w:rsid w:val="00B93DFA"/>
    <w:rsid w:val="00B9415E"/>
    <w:rsid w:val="00B94160"/>
    <w:rsid w:val="00B968F4"/>
    <w:rsid w:val="00BA07B5"/>
    <w:rsid w:val="00BA2A46"/>
    <w:rsid w:val="00BA3E2C"/>
    <w:rsid w:val="00BA5C95"/>
    <w:rsid w:val="00BA69A6"/>
    <w:rsid w:val="00BB0BB9"/>
    <w:rsid w:val="00BB1BFC"/>
    <w:rsid w:val="00BB6290"/>
    <w:rsid w:val="00BC0094"/>
    <w:rsid w:val="00BC016E"/>
    <w:rsid w:val="00BC0EF7"/>
    <w:rsid w:val="00BC2B66"/>
    <w:rsid w:val="00BC397E"/>
    <w:rsid w:val="00BC42F2"/>
    <w:rsid w:val="00BC6938"/>
    <w:rsid w:val="00BC7971"/>
    <w:rsid w:val="00BD0387"/>
    <w:rsid w:val="00BD2F5E"/>
    <w:rsid w:val="00BD5827"/>
    <w:rsid w:val="00BD7C57"/>
    <w:rsid w:val="00BE0D82"/>
    <w:rsid w:val="00BE18C2"/>
    <w:rsid w:val="00BE1DBE"/>
    <w:rsid w:val="00BE2902"/>
    <w:rsid w:val="00BE2966"/>
    <w:rsid w:val="00BE43DB"/>
    <w:rsid w:val="00BE6EA9"/>
    <w:rsid w:val="00BE7155"/>
    <w:rsid w:val="00BE7BAD"/>
    <w:rsid w:val="00BF1EF9"/>
    <w:rsid w:val="00BF3633"/>
    <w:rsid w:val="00BF38BA"/>
    <w:rsid w:val="00BF6131"/>
    <w:rsid w:val="00BF66CC"/>
    <w:rsid w:val="00BF6EC4"/>
    <w:rsid w:val="00BF6F0F"/>
    <w:rsid w:val="00C01361"/>
    <w:rsid w:val="00C01464"/>
    <w:rsid w:val="00C02620"/>
    <w:rsid w:val="00C02858"/>
    <w:rsid w:val="00C033D5"/>
    <w:rsid w:val="00C11365"/>
    <w:rsid w:val="00C144FC"/>
    <w:rsid w:val="00C147BC"/>
    <w:rsid w:val="00C158E1"/>
    <w:rsid w:val="00C15A2E"/>
    <w:rsid w:val="00C16D95"/>
    <w:rsid w:val="00C170AA"/>
    <w:rsid w:val="00C1740F"/>
    <w:rsid w:val="00C1783F"/>
    <w:rsid w:val="00C22DAC"/>
    <w:rsid w:val="00C22FDC"/>
    <w:rsid w:val="00C23A02"/>
    <w:rsid w:val="00C25046"/>
    <w:rsid w:val="00C2733A"/>
    <w:rsid w:val="00C27863"/>
    <w:rsid w:val="00C311CD"/>
    <w:rsid w:val="00C32D96"/>
    <w:rsid w:val="00C32ED2"/>
    <w:rsid w:val="00C34C3E"/>
    <w:rsid w:val="00C37500"/>
    <w:rsid w:val="00C377F1"/>
    <w:rsid w:val="00C422AA"/>
    <w:rsid w:val="00C42871"/>
    <w:rsid w:val="00C429DF"/>
    <w:rsid w:val="00C441D9"/>
    <w:rsid w:val="00C45CBC"/>
    <w:rsid w:val="00C45F74"/>
    <w:rsid w:val="00C461FA"/>
    <w:rsid w:val="00C47E3D"/>
    <w:rsid w:val="00C507E1"/>
    <w:rsid w:val="00C62390"/>
    <w:rsid w:val="00C6321D"/>
    <w:rsid w:val="00C649DB"/>
    <w:rsid w:val="00C6578A"/>
    <w:rsid w:val="00C65A89"/>
    <w:rsid w:val="00C749DC"/>
    <w:rsid w:val="00C752FA"/>
    <w:rsid w:val="00C8189E"/>
    <w:rsid w:val="00C8737E"/>
    <w:rsid w:val="00C87B9B"/>
    <w:rsid w:val="00C92399"/>
    <w:rsid w:val="00C92DBB"/>
    <w:rsid w:val="00C966D0"/>
    <w:rsid w:val="00C96E80"/>
    <w:rsid w:val="00C971CA"/>
    <w:rsid w:val="00CA116B"/>
    <w:rsid w:val="00CA23B0"/>
    <w:rsid w:val="00CA383B"/>
    <w:rsid w:val="00CB4A57"/>
    <w:rsid w:val="00CB5C94"/>
    <w:rsid w:val="00CC0E8B"/>
    <w:rsid w:val="00CC1426"/>
    <w:rsid w:val="00CC1761"/>
    <w:rsid w:val="00CC23BC"/>
    <w:rsid w:val="00CC5A64"/>
    <w:rsid w:val="00CC6661"/>
    <w:rsid w:val="00CC760D"/>
    <w:rsid w:val="00CD1C11"/>
    <w:rsid w:val="00CD48D8"/>
    <w:rsid w:val="00CD6DCF"/>
    <w:rsid w:val="00CD7E40"/>
    <w:rsid w:val="00CE0E20"/>
    <w:rsid w:val="00CE2472"/>
    <w:rsid w:val="00CE2B22"/>
    <w:rsid w:val="00CE5BBB"/>
    <w:rsid w:val="00CF0CDB"/>
    <w:rsid w:val="00CF1CB6"/>
    <w:rsid w:val="00CF6C3C"/>
    <w:rsid w:val="00D029D3"/>
    <w:rsid w:val="00D03009"/>
    <w:rsid w:val="00D03753"/>
    <w:rsid w:val="00D0585E"/>
    <w:rsid w:val="00D06507"/>
    <w:rsid w:val="00D06640"/>
    <w:rsid w:val="00D107C1"/>
    <w:rsid w:val="00D12DE7"/>
    <w:rsid w:val="00D14A18"/>
    <w:rsid w:val="00D16619"/>
    <w:rsid w:val="00D17AC1"/>
    <w:rsid w:val="00D21F4B"/>
    <w:rsid w:val="00D23EE0"/>
    <w:rsid w:val="00D30711"/>
    <w:rsid w:val="00D3215F"/>
    <w:rsid w:val="00D3284F"/>
    <w:rsid w:val="00D330D6"/>
    <w:rsid w:val="00D33B35"/>
    <w:rsid w:val="00D33F8E"/>
    <w:rsid w:val="00D3411B"/>
    <w:rsid w:val="00D354F4"/>
    <w:rsid w:val="00D36302"/>
    <w:rsid w:val="00D418E5"/>
    <w:rsid w:val="00D43D2F"/>
    <w:rsid w:val="00D4414F"/>
    <w:rsid w:val="00D4629B"/>
    <w:rsid w:val="00D501D3"/>
    <w:rsid w:val="00D50836"/>
    <w:rsid w:val="00D55053"/>
    <w:rsid w:val="00D55F37"/>
    <w:rsid w:val="00D603BB"/>
    <w:rsid w:val="00D619DA"/>
    <w:rsid w:val="00D627F3"/>
    <w:rsid w:val="00D637AE"/>
    <w:rsid w:val="00D64766"/>
    <w:rsid w:val="00D66CC3"/>
    <w:rsid w:val="00D70C06"/>
    <w:rsid w:val="00D712C1"/>
    <w:rsid w:val="00D713B2"/>
    <w:rsid w:val="00D726C8"/>
    <w:rsid w:val="00D76145"/>
    <w:rsid w:val="00D775C1"/>
    <w:rsid w:val="00D8044C"/>
    <w:rsid w:val="00D82755"/>
    <w:rsid w:val="00D8366E"/>
    <w:rsid w:val="00D90591"/>
    <w:rsid w:val="00D90871"/>
    <w:rsid w:val="00D9271D"/>
    <w:rsid w:val="00D93A83"/>
    <w:rsid w:val="00D9663C"/>
    <w:rsid w:val="00D971B6"/>
    <w:rsid w:val="00DA09CD"/>
    <w:rsid w:val="00DA57A4"/>
    <w:rsid w:val="00DA59BA"/>
    <w:rsid w:val="00DA733F"/>
    <w:rsid w:val="00DB02A1"/>
    <w:rsid w:val="00DB1D40"/>
    <w:rsid w:val="00DB3E42"/>
    <w:rsid w:val="00DB4A15"/>
    <w:rsid w:val="00DC143D"/>
    <w:rsid w:val="00DC3771"/>
    <w:rsid w:val="00DC6DE4"/>
    <w:rsid w:val="00DD0EFE"/>
    <w:rsid w:val="00DD13CA"/>
    <w:rsid w:val="00DD207F"/>
    <w:rsid w:val="00DD2820"/>
    <w:rsid w:val="00DD3E72"/>
    <w:rsid w:val="00DD47C9"/>
    <w:rsid w:val="00DD7BB2"/>
    <w:rsid w:val="00DE0A6C"/>
    <w:rsid w:val="00DE0FFB"/>
    <w:rsid w:val="00DE1050"/>
    <w:rsid w:val="00DE3DE8"/>
    <w:rsid w:val="00DE6292"/>
    <w:rsid w:val="00DE6724"/>
    <w:rsid w:val="00DE6902"/>
    <w:rsid w:val="00DE703B"/>
    <w:rsid w:val="00DF538D"/>
    <w:rsid w:val="00DF571E"/>
    <w:rsid w:val="00DF6175"/>
    <w:rsid w:val="00DF630D"/>
    <w:rsid w:val="00DF7B99"/>
    <w:rsid w:val="00E018D6"/>
    <w:rsid w:val="00E01D03"/>
    <w:rsid w:val="00E02D17"/>
    <w:rsid w:val="00E02D4D"/>
    <w:rsid w:val="00E050A9"/>
    <w:rsid w:val="00E071BE"/>
    <w:rsid w:val="00E1342C"/>
    <w:rsid w:val="00E15F6F"/>
    <w:rsid w:val="00E22046"/>
    <w:rsid w:val="00E22787"/>
    <w:rsid w:val="00E22790"/>
    <w:rsid w:val="00E22ACA"/>
    <w:rsid w:val="00E22B00"/>
    <w:rsid w:val="00E23BFA"/>
    <w:rsid w:val="00E24884"/>
    <w:rsid w:val="00E30659"/>
    <w:rsid w:val="00E34840"/>
    <w:rsid w:val="00E40C01"/>
    <w:rsid w:val="00E43E78"/>
    <w:rsid w:val="00E451C0"/>
    <w:rsid w:val="00E460FF"/>
    <w:rsid w:val="00E51D7E"/>
    <w:rsid w:val="00E53FB2"/>
    <w:rsid w:val="00E549D6"/>
    <w:rsid w:val="00E55434"/>
    <w:rsid w:val="00E55F96"/>
    <w:rsid w:val="00E57B72"/>
    <w:rsid w:val="00E6015B"/>
    <w:rsid w:val="00E6079C"/>
    <w:rsid w:val="00E6082F"/>
    <w:rsid w:val="00E60D82"/>
    <w:rsid w:val="00E61881"/>
    <w:rsid w:val="00E66E77"/>
    <w:rsid w:val="00E670B8"/>
    <w:rsid w:val="00E724B9"/>
    <w:rsid w:val="00E74B63"/>
    <w:rsid w:val="00E75D72"/>
    <w:rsid w:val="00E81EAF"/>
    <w:rsid w:val="00E85673"/>
    <w:rsid w:val="00E86A64"/>
    <w:rsid w:val="00E87D0B"/>
    <w:rsid w:val="00E91268"/>
    <w:rsid w:val="00E91A6E"/>
    <w:rsid w:val="00E92D0E"/>
    <w:rsid w:val="00E95442"/>
    <w:rsid w:val="00E975C1"/>
    <w:rsid w:val="00EA0C11"/>
    <w:rsid w:val="00EA1AE4"/>
    <w:rsid w:val="00EA1BC4"/>
    <w:rsid w:val="00EA6D1B"/>
    <w:rsid w:val="00EA7F07"/>
    <w:rsid w:val="00EB0520"/>
    <w:rsid w:val="00EB355C"/>
    <w:rsid w:val="00EB5295"/>
    <w:rsid w:val="00EB59E0"/>
    <w:rsid w:val="00EB64F4"/>
    <w:rsid w:val="00EB7412"/>
    <w:rsid w:val="00EC0B75"/>
    <w:rsid w:val="00EC1343"/>
    <w:rsid w:val="00EC670E"/>
    <w:rsid w:val="00ED045E"/>
    <w:rsid w:val="00ED40C8"/>
    <w:rsid w:val="00ED517F"/>
    <w:rsid w:val="00ED639B"/>
    <w:rsid w:val="00ED7308"/>
    <w:rsid w:val="00ED78C8"/>
    <w:rsid w:val="00ED7ACB"/>
    <w:rsid w:val="00EE0934"/>
    <w:rsid w:val="00EE0A44"/>
    <w:rsid w:val="00EE1232"/>
    <w:rsid w:val="00EE1DC9"/>
    <w:rsid w:val="00EE3922"/>
    <w:rsid w:val="00EE3D50"/>
    <w:rsid w:val="00EE3D7F"/>
    <w:rsid w:val="00EE7404"/>
    <w:rsid w:val="00EE7DBA"/>
    <w:rsid w:val="00EF02C1"/>
    <w:rsid w:val="00EF63A5"/>
    <w:rsid w:val="00EF63C2"/>
    <w:rsid w:val="00EF6503"/>
    <w:rsid w:val="00F02385"/>
    <w:rsid w:val="00F0253E"/>
    <w:rsid w:val="00F0298A"/>
    <w:rsid w:val="00F04303"/>
    <w:rsid w:val="00F064CD"/>
    <w:rsid w:val="00F1164E"/>
    <w:rsid w:val="00F13C61"/>
    <w:rsid w:val="00F16258"/>
    <w:rsid w:val="00F164FF"/>
    <w:rsid w:val="00F169F0"/>
    <w:rsid w:val="00F173BA"/>
    <w:rsid w:val="00F21BDD"/>
    <w:rsid w:val="00F23B5F"/>
    <w:rsid w:val="00F269F1"/>
    <w:rsid w:val="00F26DEE"/>
    <w:rsid w:val="00F32EB3"/>
    <w:rsid w:val="00F35D30"/>
    <w:rsid w:val="00F40835"/>
    <w:rsid w:val="00F418AA"/>
    <w:rsid w:val="00F46998"/>
    <w:rsid w:val="00F47A08"/>
    <w:rsid w:val="00F50732"/>
    <w:rsid w:val="00F52452"/>
    <w:rsid w:val="00F55229"/>
    <w:rsid w:val="00F561EE"/>
    <w:rsid w:val="00F56B8E"/>
    <w:rsid w:val="00F56CBA"/>
    <w:rsid w:val="00F611DF"/>
    <w:rsid w:val="00F64AE0"/>
    <w:rsid w:val="00F66351"/>
    <w:rsid w:val="00F66902"/>
    <w:rsid w:val="00F70BAE"/>
    <w:rsid w:val="00F764DF"/>
    <w:rsid w:val="00F80A5B"/>
    <w:rsid w:val="00F82797"/>
    <w:rsid w:val="00F82CDE"/>
    <w:rsid w:val="00F82E5E"/>
    <w:rsid w:val="00F83F02"/>
    <w:rsid w:val="00F93C0A"/>
    <w:rsid w:val="00FA0D14"/>
    <w:rsid w:val="00FA4CC5"/>
    <w:rsid w:val="00FB235C"/>
    <w:rsid w:val="00FB2443"/>
    <w:rsid w:val="00FB2926"/>
    <w:rsid w:val="00FB7325"/>
    <w:rsid w:val="00FB7975"/>
    <w:rsid w:val="00FD0A0B"/>
    <w:rsid w:val="00FD11F3"/>
    <w:rsid w:val="00FD259A"/>
    <w:rsid w:val="00FD4B76"/>
    <w:rsid w:val="00FD6D8E"/>
    <w:rsid w:val="00FE1423"/>
    <w:rsid w:val="00FE151B"/>
    <w:rsid w:val="00FE1575"/>
    <w:rsid w:val="00FE6B2B"/>
    <w:rsid w:val="00FE73D5"/>
    <w:rsid w:val="00FF119E"/>
    <w:rsid w:val="00FF17D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D4BC5E7-92A8-47C5-BE44-ACA7C88944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505BA"/>
  </w:style>
  <w:style w:type="paragraph" w:styleId="3">
    <w:name w:val="heading 3"/>
    <w:basedOn w:val="a"/>
    <w:link w:val="30"/>
    <w:uiPriority w:val="9"/>
    <w:qFormat/>
    <w:rsid w:val="0008036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7D6443"/>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a4">
    <w:name w:val="List Paragraph"/>
    <w:basedOn w:val="a"/>
    <w:uiPriority w:val="34"/>
    <w:qFormat/>
    <w:rsid w:val="007D6443"/>
    <w:pPr>
      <w:ind w:left="720"/>
      <w:contextualSpacing/>
    </w:pPr>
  </w:style>
  <w:style w:type="paragraph" w:styleId="2">
    <w:name w:val="Body Text Indent 2"/>
    <w:basedOn w:val="a"/>
    <w:link w:val="20"/>
    <w:unhideWhenUsed/>
    <w:rsid w:val="00AA6B39"/>
    <w:pPr>
      <w:spacing w:after="0" w:line="240" w:lineRule="auto"/>
      <w:ind w:firstLine="720"/>
    </w:pPr>
    <w:rPr>
      <w:rFonts w:ascii="Times New Roman" w:eastAsia="Times New Roman" w:hAnsi="Times New Roman" w:cs="Times New Roman"/>
      <w:sz w:val="28"/>
      <w:szCs w:val="20"/>
      <w:lang w:eastAsia="ru-RU"/>
    </w:rPr>
  </w:style>
  <w:style w:type="character" w:customStyle="1" w:styleId="20">
    <w:name w:val="Основной текст с отступом 2 Знак"/>
    <w:basedOn w:val="a0"/>
    <w:link w:val="2"/>
    <w:rsid w:val="00AA6B39"/>
    <w:rPr>
      <w:rFonts w:ascii="Times New Roman" w:eastAsia="Times New Roman" w:hAnsi="Times New Roman" w:cs="Times New Roman"/>
      <w:sz w:val="28"/>
      <w:szCs w:val="20"/>
      <w:lang w:eastAsia="ru-RU"/>
    </w:rPr>
  </w:style>
  <w:style w:type="paragraph" w:styleId="a5">
    <w:name w:val="Balloon Text"/>
    <w:basedOn w:val="a"/>
    <w:link w:val="a6"/>
    <w:uiPriority w:val="99"/>
    <w:semiHidden/>
    <w:unhideWhenUsed/>
    <w:rsid w:val="00665CC0"/>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665CC0"/>
    <w:rPr>
      <w:rFonts w:ascii="Segoe UI" w:hAnsi="Segoe UI" w:cs="Segoe UI"/>
      <w:sz w:val="18"/>
      <w:szCs w:val="18"/>
    </w:rPr>
  </w:style>
  <w:style w:type="paragraph" w:styleId="a7">
    <w:name w:val="header"/>
    <w:basedOn w:val="a"/>
    <w:link w:val="a8"/>
    <w:uiPriority w:val="99"/>
    <w:unhideWhenUsed/>
    <w:rsid w:val="002926C8"/>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2926C8"/>
  </w:style>
  <w:style w:type="paragraph" w:styleId="a9">
    <w:name w:val="footer"/>
    <w:basedOn w:val="a"/>
    <w:link w:val="aa"/>
    <w:uiPriority w:val="99"/>
    <w:unhideWhenUsed/>
    <w:rsid w:val="002926C8"/>
    <w:pPr>
      <w:tabs>
        <w:tab w:val="center" w:pos="4677"/>
        <w:tab w:val="right" w:pos="9355"/>
      </w:tabs>
      <w:spacing w:after="0" w:line="240" w:lineRule="auto"/>
    </w:pPr>
  </w:style>
  <w:style w:type="character" w:customStyle="1" w:styleId="aa">
    <w:name w:val="Нижний колонтитул Знак"/>
    <w:basedOn w:val="a0"/>
    <w:link w:val="a9"/>
    <w:uiPriority w:val="99"/>
    <w:rsid w:val="002926C8"/>
  </w:style>
  <w:style w:type="character" w:styleId="ab">
    <w:name w:val="annotation reference"/>
    <w:basedOn w:val="a0"/>
    <w:uiPriority w:val="99"/>
    <w:semiHidden/>
    <w:unhideWhenUsed/>
    <w:rsid w:val="00533D0F"/>
    <w:rPr>
      <w:sz w:val="16"/>
      <w:szCs w:val="16"/>
    </w:rPr>
  </w:style>
  <w:style w:type="paragraph" w:styleId="ac">
    <w:name w:val="annotation text"/>
    <w:basedOn w:val="a"/>
    <w:link w:val="ad"/>
    <w:uiPriority w:val="99"/>
    <w:semiHidden/>
    <w:unhideWhenUsed/>
    <w:rsid w:val="00533D0F"/>
    <w:pPr>
      <w:spacing w:line="240" w:lineRule="auto"/>
    </w:pPr>
    <w:rPr>
      <w:sz w:val="20"/>
      <w:szCs w:val="20"/>
    </w:rPr>
  </w:style>
  <w:style w:type="character" w:customStyle="1" w:styleId="ad">
    <w:name w:val="Текст примечания Знак"/>
    <w:basedOn w:val="a0"/>
    <w:link w:val="ac"/>
    <w:uiPriority w:val="99"/>
    <w:semiHidden/>
    <w:rsid w:val="00533D0F"/>
    <w:rPr>
      <w:sz w:val="20"/>
      <w:szCs w:val="20"/>
    </w:rPr>
  </w:style>
  <w:style w:type="paragraph" w:styleId="ae">
    <w:name w:val="annotation subject"/>
    <w:basedOn w:val="ac"/>
    <w:next w:val="ac"/>
    <w:link w:val="af"/>
    <w:uiPriority w:val="99"/>
    <w:semiHidden/>
    <w:unhideWhenUsed/>
    <w:rsid w:val="00533D0F"/>
    <w:rPr>
      <w:b/>
      <w:bCs/>
    </w:rPr>
  </w:style>
  <w:style w:type="character" w:customStyle="1" w:styleId="af">
    <w:name w:val="Тема примечания Знак"/>
    <w:basedOn w:val="ad"/>
    <w:link w:val="ae"/>
    <w:uiPriority w:val="99"/>
    <w:semiHidden/>
    <w:rsid w:val="00533D0F"/>
    <w:rPr>
      <w:b/>
      <w:bCs/>
      <w:sz w:val="20"/>
      <w:szCs w:val="20"/>
    </w:rPr>
  </w:style>
  <w:style w:type="paragraph" w:styleId="af0">
    <w:name w:val="Body Text"/>
    <w:basedOn w:val="a"/>
    <w:link w:val="af1"/>
    <w:uiPriority w:val="99"/>
    <w:semiHidden/>
    <w:unhideWhenUsed/>
    <w:rsid w:val="00C966D0"/>
    <w:pPr>
      <w:spacing w:after="120"/>
    </w:pPr>
  </w:style>
  <w:style w:type="character" w:customStyle="1" w:styleId="af1">
    <w:name w:val="Основной текст Знак"/>
    <w:basedOn w:val="a0"/>
    <w:link w:val="af0"/>
    <w:uiPriority w:val="99"/>
    <w:semiHidden/>
    <w:rsid w:val="00C966D0"/>
  </w:style>
  <w:style w:type="character" w:styleId="af2">
    <w:name w:val="Hyperlink"/>
    <w:basedOn w:val="a0"/>
    <w:uiPriority w:val="99"/>
    <w:unhideWhenUsed/>
    <w:rsid w:val="00C966D0"/>
    <w:rPr>
      <w:color w:val="0000FF"/>
      <w:u w:val="single"/>
    </w:rPr>
  </w:style>
  <w:style w:type="character" w:customStyle="1" w:styleId="30">
    <w:name w:val="Заголовок 3 Знак"/>
    <w:basedOn w:val="a0"/>
    <w:link w:val="3"/>
    <w:uiPriority w:val="9"/>
    <w:rsid w:val="00080368"/>
    <w:rPr>
      <w:rFonts w:ascii="Times New Roman" w:eastAsia="Times New Roman" w:hAnsi="Times New Roman" w:cs="Times New Roman"/>
      <w:b/>
      <w:bCs/>
      <w:sz w:val="27"/>
      <w:szCs w:val="27"/>
      <w:lang w:eastAsia="ru-RU"/>
    </w:rPr>
  </w:style>
  <w:style w:type="character" w:customStyle="1" w:styleId="apple-converted-space">
    <w:name w:val="apple-converted-space"/>
    <w:rsid w:val="00BF6EC4"/>
  </w:style>
  <w:style w:type="paragraph" w:styleId="af3">
    <w:name w:val="Normal (Web)"/>
    <w:basedOn w:val="a"/>
    <w:uiPriority w:val="99"/>
    <w:unhideWhenUsed/>
    <w:rsid w:val="00BF6EC4"/>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6797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45453D-9FAF-45FB-96C3-3E9C74293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4234</TotalTime>
  <Pages>6</Pages>
  <Words>1522</Words>
  <Characters>8680</Characters>
  <Application>Microsoft Office Word</Application>
  <DocSecurity>0</DocSecurity>
  <Lines>72</Lines>
  <Paragraphs>20</Paragraphs>
  <ScaleCrop>false</ScaleCrop>
  <HeadingPairs>
    <vt:vector size="2" baseType="variant">
      <vt:variant>
        <vt:lpstr>Название</vt:lpstr>
      </vt:variant>
      <vt:variant>
        <vt:i4>1</vt:i4>
      </vt:variant>
    </vt:vector>
  </HeadingPairs>
  <TitlesOfParts>
    <vt:vector size="1" baseType="lpstr">
      <vt:lpstr/>
    </vt:vector>
  </TitlesOfParts>
  <Company>AKZS</Company>
  <LinksUpToDate>false</LinksUpToDate>
  <CharactersWithSpaces>10182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antoshenko</dc:creator>
  <cp:keywords/>
  <dc:description/>
  <cp:lastModifiedBy>Степан Иванович Сафронов</cp:lastModifiedBy>
  <cp:revision>135</cp:revision>
  <cp:lastPrinted>2016-03-11T04:22:00Z</cp:lastPrinted>
  <dcterms:created xsi:type="dcterms:W3CDTF">2015-03-11T04:16:00Z</dcterms:created>
  <dcterms:modified xsi:type="dcterms:W3CDTF">2021-01-22T02:46:00Z</dcterms:modified>
</cp:coreProperties>
</file>